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8C2" w:rsidRDefault="008A28C2" w:rsidP="005C23F3">
      <w:pPr>
        <w:pStyle w:val="Nadpis2"/>
      </w:pPr>
      <w:r>
        <w:t>Projekcia: SOAR- ING. JIŘÍ BÁRTA, ČAKAJOVCE 61 -  mobil  091</w:t>
      </w:r>
      <w:r w:rsidR="000E2DFD">
        <w:t>1</w:t>
      </w:r>
      <w:r>
        <w:t xml:space="preserve">577830 </w:t>
      </w:r>
    </w:p>
    <w:p w:rsidR="008A28C2" w:rsidRDefault="008A28C2">
      <w:pPr>
        <w:pStyle w:val="Nadpis4"/>
        <w:pBdr>
          <w:top w:val="single" w:sz="4" w:space="1" w:color="333333"/>
          <w:left w:val="single" w:sz="4" w:space="4" w:color="333333"/>
          <w:bottom w:val="single" w:sz="4" w:space="1" w:color="333333"/>
          <w:right w:val="single" w:sz="4" w:space="4" w:color="333333"/>
        </w:pBdr>
        <w:jc w:val="center"/>
      </w:pPr>
      <w:r>
        <w:t>E-mail:soarbarta@gmail.com</w:t>
      </w:r>
    </w:p>
    <w:p w:rsidR="008A28C2" w:rsidRDefault="008A28C2">
      <w:r>
        <w:t>stavba :</w:t>
      </w:r>
      <w:r w:rsidR="002019D6">
        <w:t xml:space="preserve">Rekonštrukcia objektu </w:t>
      </w:r>
      <w:proofErr w:type="spellStart"/>
      <w:r w:rsidR="002019D6">
        <w:t>Biovetská</w:t>
      </w:r>
      <w:proofErr w:type="spellEnd"/>
      <w:r w:rsidR="002019D6">
        <w:t xml:space="preserve"> 36, Nitra</w:t>
      </w:r>
      <w:r w:rsidR="00F70B0B">
        <w:t xml:space="preserve"> a</w:t>
      </w:r>
      <w:r w:rsidR="00367937">
        <w:t xml:space="preserve"> zmena užívania objektu, </w:t>
      </w:r>
      <w:r>
        <w:t>Nitra - kat. Dolné Krškany</w:t>
      </w:r>
    </w:p>
    <w:p w:rsidR="00D6730F" w:rsidRDefault="00D6730F">
      <w:r>
        <w:t xml:space="preserve">projekt: pre </w:t>
      </w:r>
      <w:r w:rsidR="00E62B4B">
        <w:t>stavebné povolenie</w:t>
      </w:r>
      <w:r>
        <w:t xml:space="preserve">- </w:t>
      </w:r>
      <w:r w:rsidR="00E62B4B">
        <w:t>2</w:t>
      </w:r>
      <w:r>
        <w:t xml:space="preserve">. </w:t>
      </w:r>
      <w:r w:rsidR="002840A3">
        <w:t>E</w:t>
      </w:r>
      <w:r>
        <w:t>tapa</w:t>
      </w:r>
      <w:r w:rsidR="002840A3">
        <w:t xml:space="preserve"> </w:t>
      </w:r>
      <w:r w:rsidR="00F70B0B">
        <w:t>–</w:t>
      </w:r>
      <w:r w:rsidR="002840A3">
        <w:t xml:space="preserve"> </w:t>
      </w:r>
      <w:r w:rsidR="00F70B0B">
        <w:t xml:space="preserve">Rekonštrukcia objektu a </w:t>
      </w:r>
      <w:r w:rsidR="002840A3">
        <w:t>zmena u</w:t>
      </w:r>
      <w:r w:rsidR="00E62B4B">
        <w:t>ží</w:t>
      </w:r>
      <w:r w:rsidR="002840A3">
        <w:t xml:space="preserve">vania </w:t>
      </w:r>
      <w:r w:rsidR="00E62B4B">
        <w:t>úč</w:t>
      </w:r>
      <w:r w:rsidR="002840A3">
        <w:t>elu objektu</w:t>
      </w:r>
    </w:p>
    <w:p w:rsidR="008A28C2" w:rsidRDefault="008A28C2">
      <w:r>
        <w:t xml:space="preserve">investor : </w:t>
      </w:r>
      <w:r w:rsidR="00367937">
        <w:t xml:space="preserve">Mesto Nitra, Štefánikova </w:t>
      </w:r>
      <w:proofErr w:type="spellStart"/>
      <w:r w:rsidR="00367937">
        <w:t>tr</w:t>
      </w:r>
      <w:proofErr w:type="spellEnd"/>
      <w:r w:rsidR="00367937">
        <w:t>. 60, Nitra 950 06</w:t>
      </w:r>
    </w:p>
    <w:p w:rsidR="008A28C2" w:rsidRDefault="008A28C2"/>
    <w:p w:rsidR="008A28C2" w:rsidRDefault="008A28C2"/>
    <w:p w:rsidR="00B51BEC" w:rsidRDefault="00D44A1A" w:rsidP="00B51BEC">
      <w:pPr>
        <w:jc w:val="center"/>
        <w:rPr>
          <w:b/>
          <w:sz w:val="32"/>
        </w:rPr>
      </w:pPr>
      <w:r>
        <w:rPr>
          <w:b/>
          <w:sz w:val="32"/>
        </w:rPr>
        <w:t xml:space="preserve">TECHNICKÁ SPRÁVA PRE </w:t>
      </w:r>
      <w:r w:rsidR="00B51BEC">
        <w:rPr>
          <w:b/>
          <w:sz w:val="32"/>
        </w:rPr>
        <w:t>STAVEBNÉ POVOLENIE</w:t>
      </w:r>
      <w:r w:rsidR="002840A3">
        <w:rPr>
          <w:b/>
          <w:sz w:val="32"/>
        </w:rPr>
        <w:t xml:space="preserve">- </w:t>
      </w:r>
    </w:p>
    <w:p w:rsidR="00D6730F" w:rsidRDefault="002840A3" w:rsidP="00D44A1A">
      <w:pPr>
        <w:jc w:val="center"/>
        <w:rPr>
          <w:b/>
          <w:sz w:val="32"/>
        </w:rPr>
      </w:pPr>
      <w:r>
        <w:rPr>
          <w:b/>
          <w:sz w:val="32"/>
        </w:rPr>
        <w:t xml:space="preserve">2. </w:t>
      </w:r>
      <w:r w:rsidR="00B51BEC">
        <w:rPr>
          <w:b/>
          <w:sz w:val="32"/>
        </w:rPr>
        <w:t>e</w:t>
      </w:r>
      <w:r>
        <w:rPr>
          <w:b/>
          <w:sz w:val="32"/>
        </w:rPr>
        <w:t>tap</w:t>
      </w:r>
      <w:r w:rsidR="00B51BEC">
        <w:rPr>
          <w:b/>
          <w:sz w:val="32"/>
        </w:rPr>
        <w:t xml:space="preserve">a- </w:t>
      </w:r>
      <w:r>
        <w:rPr>
          <w:b/>
          <w:sz w:val="32"/>
        </w:rPr>
        <w:t xml:space="preserve"> </w:t>
      </w:r>
      <w:r w:rsidR="003735A0">
        <w:rPr>
          <w:b/>
          <w:sz w:val="32"/>
        </w:rPr>
        <w:t xml:space="preserve">rekonštrukcia objektu a </w:t>
      </w:r>
      <w:r>
        <w:rPr>
          <w:b/>
          <w:sz w:val="32"/>
        </w:rPr>
        <w:t>zmena užívania objektu</w:t>
      </w:r>
    </w:p>
    <w:p w:rsidR="00A65917" w:rsidRDefault="00A65917" w:rsidP="00A65917">
      <w:pPr>
        <w:rPr>
          <w:b/>
          <w:sz w:val="32"/>
        </w:rPr>
      </w:pPr>
      <w:r>
        <w:rPr>
          <w:b/>
          <w:sz w:val="32"/>
        </w:rPr>
        <w:t xml:space="preserve">        Núdzové bývanie</w:t>
      </w:r>
    </w:p>
    <w:p w:rsidR="00D6730F" w:rsidRDefault="00D6730F" w:rsidP="00D44A1A">
      <w:pPr>
        <w:jc w:val="center"/>
        <w:rPr>
          <w:b/>
          <w:sz w:val="32"/>
        </w:rPr>
      </w:pPr>
    </w:p>
    <w:p w:rsidR="00B51BEC" w:rsidRPr="00B51BEC" w:rsidRDefault="00D6730F" w:rsidP="00FC5D0B">
      <w:pPr>
        <w:rPr>
          <w:i/>
          <w:sz w:val="18"/>
          <w:szCs w:val="18"/>
        </w:rPr>
      </w:pPr>
      <w:r>
        <w:rPr>
          <w:b/>
        </w:rPr>
        <w:t xml:space="preserve">NÁZOV STAVBY  :  </w:t>
      </w:r>
      <w:r w:rsidR="004D5799">
        <w:rPr>
          <w:i/>
        </w:rPr>
        <w:t xml:space="preserve"> </w:t>
      </w:r>
      <w:r>
        <w:rPr>
          <w:i/>
        </w:rPr>
        <w:t>R</w:t>
      </w:r>
      <w:r w:rsidR="004D5799">
        <w:rPr>
          <w:i/>
        </w:rPr>
        <w:t>EKONŠTRUKCIA OBJEKTU</w:t>
      </w:r>
      <w:r w:rsidR="00B42529">
        <w:rPr>
          <w:i/>
        </w:rPr>
        <w:t xml:space="preserve"> A ZMENA UŽÍVANIA OBJEKTU</w:t>
      </w:r>
      <w:r w:rsidR="00B51BEC" w:rsidRPr="00B51BEC">
        <w:rPr>
          <w:i/>
          <w:sz w:val="18"/>
          <w:szCs w:val="18"/>
        </w:rPr>
        <w:t xml:space="preserve">- </w:t>
      </w:r>
    </w:p>
    <w:p w:rsidR="00D6730F" w:rsidRPr="00B42529" w:rsidRDefault="004D7E15" w:rsidP="00FC5D0B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</w:t>
      </w:r>
      <w:r w:rsidR="00B42529">
        <w:rPr>
          <w:i/>
          <w:sz w:val="18"/>
          <w:szCs w:val="18"/>
        </w:rPr>
        <w:t xml:space="preserve">                       </w:t>
      </w:r>
      <w:r w:rsidR="00B51BEC" w:rsidRPr="00B51BEC">
        <w:rPr>
          <w:i/>
          <w:sz w:val="18"/>
          <w:szCs w:val="18"/>
        </w:rPr>
        <w:t>2. etapa-  zmena užívania objektu</w:t>
      </w:r>
      <w:r w:rsidR="004D5799" w:rsidRPr="00B42529">
        <w:rPr>
          <w:i/>
          <w:sz w:val="18"/>
          <w:szCs w:val="18"/>
        </w:rPr>
        <w:t>- NITRA</w:t>
      </w:r>
      <w:r w:rsidR="00A65917">
        <w:rPr>
          <w:i/>
          <w:sz w:val="18"/>
          <w:szCs w:val="18"/>
        </w:rPr>
        <w:t>, núdzové bývanie</w:t>
      </w:r>
    </w:p>
    <w:p w:rsidR="00FC2EF6" w:rsidRDefault="00FC2EF6" w:rsidP="00B42529">
      <w:pPr>
        <w:rPr>
          <w:i/>
        </w:rPr>
      </w:pPr>
      <w:r>
        <w:rPr>
          <w:i/>
        </w:rPr>
        <w:t xml:space="preserve">  </w:t>
      </w:r>
      <w:r w:rsidR="004D5799">
        <w:rPr>
          <w:i/>
        </w:rPr>
        <w:t xml:space="preserve"> </w:t>
      </w:r>
      <w:proofErr w:type="spellStart"/>
      <w:r w:rsidR="004D5799">
        <w:rPr>
          <w:i/>
        </w:rPr>
        <w:t>Biovetská</w:t>
      </w:r>
      <w:proofErr w:type="spellEnd"/>
      <w:r w:rsidR="004D5799">
        <w:rPr>
          <w:i/>
        </w:rPr>
        <w:t xml:space="preserve"> 36, Nitra- D</w:t>
      </w:r>
      <w:r w:rsidR="00D6730F">
        <w:rPr>
          <w:i/>
        </w:rPr>
        <w:t>o</w:t>
      </w:r>
      <w:r w:rsidR="004D5799">
        <w:rPr>
          <w:i/>
        </w:rPr>
        <w:t>lné Krškany</w:t>
      </w:r>
      <w:r w:rsidR="00D6730F">
        <w:rPr>
          <w:i/>
        </w:rPr>
        <w:t xml:space="preserve">, </w:t>
      </w:r>
    </w:p>
    <w:p w:rsidR="00D6730F" w:rsidRDefault="00B42529" w:rsidP="00B42529">
      <w:pPr>
        <w:rPr>
          <w:i/>
        </w:rPr>
      </w:pPr>
      <w:r>
        <w:rPr>
          <w:i/>
        </w:rPr>
        <w:t xml:space="preserve">   </w:t>
      </w:r>
      <w:proofErr w:type="spellStart"/>
      <w:r w:rsidR="00D6730F">
        <w:rPr>
          <w:i/>
        </w:rPr>
        <w:t>kat.</w:t>
      </w:r>
      <w:r w:rsidR="004D5799">
        <w:rPr>
          <w:i/>
        </w:rPr>
        <w:t>Dolné</w:t>
      </w:r>
      <w:proofErr w:type="spellEnd"/>
      <w:r w:rsidR="004D5799">
        <w:rPr>
          <w:i/>
        </w:rPr>
        <w:t xml:space="preserve"> Krškany</w:t>
      </w:r>
      <w:r w:rsidR="00D6730F">
        <w:rPr>
          <w:i/>
        </w:rPr>
        <w:t>, č. parc.</w:t>
      </w:r>
      <w:r w:rsidR="004D5799">
        <w:rPr>
          <w:i/>
        </w:rPr>
        <w:t>748</w:t>
      </w:r>
      <w:r w:rsidR="00D6730F">
        <w:rPr>
          <w:i/>
        </w:rPr>
        <w:t xml:space="preserve">/ </w:t>
      </w:r>
      <w:r w:rsidR="004D5799">
        <w:rPr>
          <w:i/>
        </w:rPr>
        <w:t>19, 22, 85, 86</w:t>
      </w:r>
      <w:r w:rsidR="00037F64">
        <w:rPr>
          <w:i/>
        </w:rPr>
        <w:t>, 87</w:t>
      </w:r>
    </w:p>
    <w:p w:rsidR="0046367B" w:rsidRDefault="002840A3" w:rsidP="00D6730F">
      <w:r>
        <w:t xml:space="preserve">  </w:t>
      </w:r>
    </w:p>
    <w:p w:rsidR="004D5799" w:rsidRDefault="00D6730F" w:rsidP="004D5799">
      <w:pPr>
        <w:rPr>
          <w:b/>
        </w:rPr>
      </w:pPr>
      <w:r>
        <w:rPr>
          <w:b/>
        </w:rPr>
        <w:t xml:space="preserve">INVESTOR  :  </w:t>
      </w:r>
    </w:p>
    <w:p w:rsidR="004D5799" w:rsidRPr="004D5799" w:rsidRDefault="004D5799" w:rsidP="004D5799">
      <w:pPr>
        <w:rPr>
          <w:i/>
        </w:rPr>
      </w:pPr>
      <w:r w:rsidRPr="004D5799">
        <w:rPr>
          <w:i/>
        </w:rPr>
        <w:t xml:space="preserve">MESTO NITRA </w:t>
      </w:r>
    </w:p>
    <w:p w:rsidR="004D5799" w:rsidRPr="004D5799" w:rsidRDefault="004D5799" w:rsidP="004D5799">
      <w:pPr>
        <w:rPr>
          <w:i/>
        </w:rPr>
      </w:pPr>
      <w:r w:rsidRPr="004D5799">
        <w:rPr>
          <w:i/>
        </w:rPr>
        <w:t xml:space="preserve">sídlo: Štefánikova </w:t>
      </w:r>
      <w:proofErr w:type="spellStart"/>
      <w:r w:rsidRPr="004D5799">
        <w:rPr>
          <w:i/>
        </w:rPr>
        <w:t>tr</w:t>
      </w:r>
      <w:proofErr w:type="spellEnd"/>
      <w:r w:rsidRPr="004D5799">
        <w:rPr>
          <w:i/>
        </w:rPr>
        <w:t xml:space="preserve">. 60, 950 06 Nitra </w:t>
      </w:r>
    </w:p>
    <w:p w:rsidR="00037F64" w:rsidRDefault="004D5799" w:rsidP="004D5799">
      <w:pPr>
        <w:rPr>
          <w:i/>
        </w:rPr>
      </w:pPr>
      <w:r w:rsidRPr="004D5799">
        <w:rPr>
          <w:i/>
        </w:rPr>
        <w:t xml:space="preserve">štatutárny zástupca: Marek </w:t>
      </w:r>
      <w:proofErr w:type="spellStart"/>
      <w:r w:rsidRPr="004D5799">
        <w:rPr>
          <w:i/>
        </w:rPr>
        <w:t>Hattas</w:t>
      </w:r>
      <w:proofErr w:type="spellEnd"/>
      <w:r w:rsidRPr="004D5799">
        <w:rPr>
          <w:i/>
        </w:rPr>
        <w:t xml:space="preserve">, primátor </w:t>
      </w:r>
    </w:p>
    <w:p w:rsidR="00037F64" w:rsidRDefault="00037F64" w:rsidP="004D5799">
      <w:pPr>
        <w:rPr>
          <w:i/>
        </w:rPr>
      </w:pPr>
    </w:p>
    <w:p w:rsidR="00037F64" w:rsidRPr="00F41019" w:rsidRDefault="00037F64" w:rsidP="00037F64">
      <w:pPr>
        <w:rPr>
          <w:b/>
          <w:sz w:val="18"/>
          <w:szCs w:val="18"/>
        </w:rPr>
      </w:pPr>
      <w:r w:rsidRPr="00F41019">
        <w:rPr>
          <w:b/>
          <w:sz w:val="18"/>
          <w:szCs w:val="18"/>
        </w:rPr>
        <w:t>BUDÚCI NÁJOMCA:</w:t>
      </w:r>
    </w:p>
    <w:p w:rsidR="00037F64" w:rsidRPr="00F41019" w:rsidRDefault="00037F64" w:rsidP="00037F64">
      <w:pPr>
        <w:rPr>
          <w:i/>
        </w:rPr>
      </w:pPr>
      <w:r w:rsidRPr="00F41019">
        <w:rPr>
          <w:i/>
        </w:rPr>
        <w:t xml:space="preserve">Centrum Slniečko </w:t>
      </w:r>
      <w:proofErr w:type="spellStart"/>
      <w:r w:rsidRPr="00F41019">
        <w:rPr>
          <w:i/>
        </w:rPr>
        <w:t>n.o</w:t>
      </w:r>
      <w:proofErr w:type="spellEnd"/>
      <w:r w:rsidRPr="00F41019">
        <w:rPr>
          <w:i/>
        </w:rPr>
        <w:t>.</w:t>
      </w:r>
    </w:p>
    <w:p w:rsidR="004D5799" w:rsidRPr="004D5799" w:rsidRDefault="00037F64" w:rsidP="004D5799">
      <w:pPr>
        <w:rPr>
          <w:i/>
        </w:rPr>
      </w:pPr>
      <w:r w:rsidRPr="00F41019">
        <w:rPr>
          <w:i/>
        </w:rPr>
        <w:t xml:space="preserve">Sídlo: Bottova 32/A, 949 01 Nitra  </w:t>
      </w:r>
      <w:r w:rsidR="00D65ACE">
        <w:rPr>
          <w:i/>
        </w:rPr>
        <w:t xml:space="preserve"> </w:t>
      </w:r>
    </w:p>
    <w:p w:rsidR="004D5799" w:rsidRDefault="004D5799" w:rsidP="00D6730F">
      <w:pPr>
        <w:rPr>
          <w:b/>
        </w:rPr>
      </w:pPr>
    </w:p>
    <w:p w:rsidR="00D6730F" w:rsidRDefault="00D6730F" w:rsidP="00D6730F">
      <w:pPr>
        <w:rPr>
          <w:i/>
        </w:rPr>
      </w:pPr>
      <w:r>
        <w:rPr>
          <w:b/>
        </w:rPr>
        <w:t xml:space="preserve">STUPEŇ  :  </w:t>
      </w:r>
      <w:r w:rsidR="004D5799">
        <w:rPr>
          <w:i/>
        </w:rPr>
        <w:t xml:space="preserve">PROJEKT PRE </w:t>
      </w:r>
      <w:r w:rsidR="00B51BEC">
        <w:rPr>
          <w:i/>
        </w:rPr>
        <w:t>STAVEBNÉ POVOLENIE</w:t>
      </w:r>
      <w:r w:rsidR="00FC2EF6">
        <w:rPr>
          <w:i/>
        </w:rPr>
        <w:t xml:space="preserve"> A ZMENU UŽÍVNIA OBJEKTU</w:t>
      </w:r>
      <w:r w:rsidR="004D5799">
        <w:rPr>
          <w:i/>
        </w:rPr>
        <w:t xml:space="preserve">- </w:t>
      </w:r>
      <w:r w:rsidR="00B51BEC">
        <w:rPr>
          <w:i/>
        </w:rPr>
        <w:t>2</w:t>
      </w:r>
      <w:r w:rsidR="004D5799">
        <w:rPr>
          <w:i/>
        </w:rPr>
        <w:t>. ETAPA</w:t>
      </w:r>
    </w:p>
    <w:p w:rsidR="00A65917" w:rsidRDefault="00A65917" w:rsidP="00D6730F">
      <w:pPr>
        <w:rPr>
          <w:i/>
        </w:rPr>
      </w:pPr>
      <w:r>
        <w:rPr>
          <w:i/>
        </w:rPr>
        <w:t xml:space="preserve">                     Núdzové bývanie</w:t>
      </w:r>
    </w:p>
    <w:p w:rsidR="00D6730F" w:rsidRDefault="00D6730F" w:rsidP="00D6730F">
      <w:pPr>
        <w:rPr>
          <w:i/>
        </w:rPr>
      </w:pPr>
    </w:p>
    <w:p w:rsidR="00D6730F" w:rsidRDefault="00D6730F" w:rsidP="00D6730F">
      <w:pPr>
        <w:rPr>
          <w:i/>
        </w:rPr>
      </w:pPr>
      <w:r>
        <w:rPr>
          <w:b/>
        </w:rPr>
        <w:t xml:space="preserve">PROJEKTANT  :  </w:t>
      </w:r>
      <w:r>
        <w:rPr>
          <w:i/>
        </w:rPr>
        <w:t xml:space="preserve">SOAR- Ing. </w:t>
      </w:r>
      <w:proofErr w:type="spellStart"/>
      <w:r>
        <w:rPr>
          <w:i/>
        </w:rPr>
        <w:t>Bárta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Jiří</w:t>
      </w:r>
      <w:proofErr w:type="spellEnd"/>
      <w:r>
        <w:rPr>
          <w:i/>
        </w:rPr>
        <w:t>, Čakajovce 61,951 43</w:t>
      </w:r>
    </w:p>
    <w:p w:rsidR="00D6730F" w:rsidRDefault="00D6730F" w:rsidP="00D6730F">
      <w:pPr>
        <w:rPr>
          <w:i/>
        </w:rPr>
      </w:pPr>
    </w:p>
    <w:p w:rsidR="00D6730F" w:rsidRDefault="00D6730F" w:rsidP="00D6730F">
      <w:pPr>
        <w:rPr>
          <w:i/>
        </w:rPr>
      </w:pPr>
      <w:r>
        <w:rPr>
          <w:b/>
        </w:rPr>
        <w:t xml:space="preserve">DÁTUM  :  </w:t>
      </w:r>
      <w:r>
        <w:rPr>
          <w:i/>
        </w:rPr>
        <w:t xml:space="preserve"> </w:t>
      </w:r>
      <w:r w:rsidR="00B51BEC">
        <w:rPr>
          <w:i/>
        </w:rPr>
        <w:t>júl</w:t>
      </w:r>
      <w:r w:rsidR="004F104A">
        <w:rPr>
          <w:i/>
        </w:rPr>
        <w:t xml:space="preserve"> </w:t>
      </w:r>
      <w:r>
        <w:rPr>
          <w:i/>
        </w:rPr>
        <w:t>202</w:t>
      </w:r>
      <w:r w:rsidR="004D5799">
        <w:rPr>
          <w:i/>
        </w:rPr>
        <w:t>2</w:t>
      </w:r>
    </w:p>
    <w:p w:rsidR="00D6730F" w:rsidRDefault="00D6730F" w:rsidP="00D6730F">
      <w:pPr>
        <w:rPr>
          <w:i/>
        </w:rPr>
      </w:pPr>
    </w:p>
    <w:p w:rsidR="00D6730F" w:rsidRDefault="00D6730F" w:rsidP="00D6730F">
      <w:pPr>
        <w:rPr>
          <w:b/>
        </w:rPr>
      </w:pPr>
      <w:r>
        <w:rPr>
          <w:b/>
        </w:rPr>
        <w:t>OBSAH</w:t>
      </w:r>
    </w:p>
    <w:p w:rsidR="00D6730F" w:rsidRDefault="00D6730F" w:rsidP="00D6730F">
      <w:pPr>
        <w:rPr>
          <w:b/>
        </w:rPr>
      </w:pPr>
    </w:p>
    <w:p w:rsidR="00D6730F" w:rsidRDefault="00D6730F" w:rsidP="00B24F69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Identifikačné  údaje  stavby a  investora</w:t>
      </w:r>
    </w:p>
    <w:p w:rsidR="00D6730F" w:rsidRDefault="00D6730F" w:rsidP="00D6730F">
      <w:pPr>
        <w:rPr>
          <w:b/>
        </w:rPr>
      </w:pPr>
    </w:p>
    <w:p w:rsidR="00D6730F" w:rsidRDefault="00D6730F" w:rsidP="00B24F69">
      <w:pPr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Základné  údaje  o  stavbe</w:t>
      </w:r>
    </w:p>
    <w:p w:rsidR="00D6730F" w:rsidRDefault="00D6730F" w:rsidP="00D6730F">
      <w:pPr>
        <w:rPr>
          <w:b/>
        </w:rPr>
      </w:pPr>
    </w:p>
    <w:p w:rsidR="00D6730F" w:rsidRDefault="00D6730F" w:rsidP="00B24F69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</w:pPr>
      <w:r>
        <w:t>1  Popis stavby z hľadiska účelu</w:t>
      </w:r>
    </w:p>
    <w:p w:rsidR="00D6730F" w:rsidRDefault="00D6730F" w:rsidP="00D6730F">
      <w:r>
        <w:t xml:space="preserve">      2.  2  Urbanistické riešenie</w:t>
      </w:r>
    </w:p>
    <w:p w:rsidR="00D6730F" w:rsidRDefault="00D6730F" w:rsidP="00B24F69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>
        <w:t>3  Architektonické riešenie</w:t>
      </w:r>
    </w:p>
    <w:p w:rsidR="00D6730F" w:rsidRDefault="00D6730F" w:rsidP="00D6730F">
      <w:pPr>
        <w:ind w:left="270"/>
      </w:pPr>
      <w:r>
        <w:t>2.   4  Konštrukcie a statika</w:t>
      </w:r>
    </w:p>
    <w:p w:rsidR="00D6730F" w:rsidRDefault="00D6730F" w:rsidP="00B24F69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</w:pPr>
      <w:r>
        <w:t>5  Vplyv stavby na životné prostredie</w:t>
      </w:r>
    </w:p>
    <w:p w:rsidR="00D6730F" w:rsidRDefault="00D6730F" w:rsidP="00D6730F">
      <w:pPr>
        <w:ind w:left="270"/>
      </w:pPr>
      <w:r>
        <w:t>2.   6  Požiarna ochrana</w:t>
      </w:r>
    </w:p>
    <w:p w:rsidR="00D6730F" w:rsidRDefault="00D6730F" w:rsidP="00D6730F">
      <w:pPr>
        <w:rPr>
          <w:b/>
        </w:rPr>
      </w:pPr>
    </w:p>
    <w:p w:rsidR="00D6730F" w:rsidRDefault="00D6730F" w:rsidP="00B24F69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Napojenie   na  technické  vybavenie</w:t>
      </w:r>
    </w:p>
    <w:p w:rsidR="00D6730F" w:rsidRDefault="00D6730F" w:rsidP="00D6730F">
      <w:pPr>
        <w:rPr>
          <w:b/>
        </w:rPr>
      </w:pPr>
    </w:p>
    <w:p w:rsidR="00D6730F" w:rsidRDefault="00D6730F" w:rsidP="00B24F69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</w:pPr>
      <w:r>
        <w:t>1  Zdravotechnika</w:t>
      </w:r>
    </w:p>
    <w:p w:rsidR="00D6730F" w:rsidRDefault="00D6730F" w:rsidP="00D6730F">
      <w:pPr>
        <w:ind w:left="270"/>
      </w:pPr>
      <w:r>
        <w:t>3.   2  Elektroinštalácia</w:t>
      </w:r>
    </w:p>
    <w:p w:rsidR="00D6730F" w:rsidRDefault="00D6730F" w:rsidP="00B24F69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</w:pPr>
      <w:r>
        <w:t>3  Plynoinštalácia</w:t>
      </w:r>
    </w:p>
    <w:p w:rsidR="00D65ACE" w:rsidRDefault="00D65ACE" w:rsidP="00D65ACE">
      <w:pPr>
        <w:overflowPunct w:val="0"/>
        <w:autoSpaceDE w:val="0"/>
        <w:autoSpaceDN w:val="0"/>
        <w:adjustRightInd w:val="0"/>
        <w:ind w:left="270"/>
        <w:textAlignment w:val="baseline"/>
      </w:pPr>
      <w:r>
        <w:t xml:space="preserve">3.  4  </w:t>
      </w:r>
      <w:r w:rsidR="00B51BEC">
        <w:t>Ú</w:t>
      </w:r>
      <w:r>
        <w:t>stredne k</w:t>
      </w:r>
      <w:r w:rsidR="00B51BEC">
        <w:t>ú</w:t>
      </w:r>
      <w:r>
        <w:t>renie</w:t>
      </w:r>
    </w:p>
    <w:p w:rsidR="00D65ACE" w:rsidRDefault="00D65ACE" w:rsidP="00D65ACE">
      <w:pPr>
        <w:overflowPunct w:val="0"/>
        <w:autoSpaceDE w:val="0"/>
        <w:autoSpaceDN w:val="0"/>
        <w:adjustRightInd w:val="0"/>
        <w:ind w:left="270"/>
        <w:textAlignment w:val="baseline"/>
      </w:pPr>
    </w:p>
    <w:p w:rsidR="00D6730F" w:rsidRPr="00FC5D0B" w:rsidRDefault="00D6730F" w:rsidP="00D6730F">
      <w:pPr>
        <w:numPr>
          <w:ilvl w:val="0"/>
          <w:numId w:val="10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FC5D0B">
        <w:rPr>
          <w:b/>
        </w:rPr>
        <w:t>IDENTIFIKAČNÉ  ÚDAJE</w:t>
      </w:r>
    </w:p>
    <w:p w:rsidR="00D6730F" w:rsidRDefault="00D6730F" w:rsidP="00D6730F">
      <w:pPr>
        <w:rPr>
          <w:b/>
        </w:rPr>
      </w:pPr>
    </w:p>
    <w:p w:rsidR="00FC2EF6" w:rsidRDefault="00D6730F" w:rsidP="00FC2EF6">
      <w:pPr>
        <w:jc w:val="center"/>
      </w:pPr>
      <w:r>
        <w:t>NÁZOV  STAVBY</w:t>
      </w:r>
      <w:r w:rsidR="00D65ACE">
        <w:t xml:space="preserve">: </w:t>
      </w:r>
      <w:r>
        <w:t xml:space="preserve"> </w:t>
      </w:r>
      <w:r w:rsidR="00D65ACE" w:rsidRPr="00D65ACE">
        <w:t>REKONŠTRUKCIA OBJEKTU</w:t>
      </w:r>
      <w:r w:rsidR="00FC2EF6">
        <w:t xml:space="preserve"> A ZMENA UŽÍVNIA OBJEKTU</w:t>
      </w:r>
      <w:r w:rsidR="00FC2EF6">
        <w:tab/>
      </w:r>
      <w:r w:rsidR="00FC2EF6">
        <w:tab/>
      </w:r>
      <w:r w:rsidR="00FC2EF6">
        <w:tab/>
      </w:r>
      <w:r w:rsidR="00FC2EF6">
        <w:tab/>
      </w:r>
    </w:p>
    <w:p w:rsidR="00D65ACE" w:rsidRPr="00D65ACE" w:rsidRDefault="00FC2EF6" w:rsidP="00FC2EF6">
      <w:r>
        <w:t xml:space="preserve">                                   </w:t>
      </w:r>
      <w:r w:rsidR="004D7E15">
        <w:rPr>
          <w:i/>
          <w:sz w:val="18"/>
          <w:szCs w:val="18"/>
        </w:rPr>
        <w:t xml:space="preserve"> </w:t>
      </w:r>
      <w:r w:rsidR="00B51BEC" w:rsidRPr="00B51BEC">
        <w:rPr>
          <w:i/>
          <w:sz w:val="18"/>
          <w:szCs w:val="18"/>
        </w:rPr>
        <w:t xml:space="preserve">2. etapa-  zmena užívania </w:t>
      </w:r>
      <w:r w:rsidR="00B51BEC" w:rsidRPr="00345C68">
        <w:rPr>
          <w:i/>
          <w:color w:val="FF0000"/>
          <w:sz w:val="18"/>
          <w:szCs w:val="18"/>
        </w:rPr>
        <w:t xml:space="preserve">účelu </w:t>
      </w:r>
      <w:r w:rsidR="00B51BEC" w:rsidRPr="00B51BEC">
        <w:rPr>
          <w:i/>
          <w:sz w:val="18"/>
          <w:szCs w:val="18"/>
        </w:rPr>
        <w:t>objektu</w:t>
      </w:r>
      <w:r w:rsidR="00D65ACE" w:rsidRPr="00D65ACE">
        <w:t>- NITRA</w:t>
      </w:r>
      <w:r w:rsidR="00A65917">
        <w:t>, Núdzové bývanie</w:t>
      </w:r>
    </w:p>
    <w:p w:rsidR="00D65ACE" w:rsidRDefault="00D65ACE" w:rsidP="00D65ACE">
      <w:r w:rsidRPr="00D65ACE">
        <w:t xml:space="preserve">  </w:t>
      </w:r>
      <w:r w:rsidR="004D7E15">
        <w:t xml:space="preserve">                           </w:t>
      </w:r>
      <w:r w:rsidR="00BC6C68">
        <w:t xml:space="preserve"> </w:t>
      </w:r>
      <w:r w:rsidR="00FC2EF6">
        <w:t xml:space="preserve">       </w:t>
      </w:r>
      <w:proofErr w:type="spellStart"/>
      <w:r w:rsidRPr="00D65ACE">
        <w:t>Biovetská</w:t>
      </w:r>
      <w:proofErr w:type="spellEnd"/>
      <w:r w:rsidRPr="00D65ACE">
        <w:t xml:space="preserve"> 36, Nitra- Dolné Krškany, kat.</w:t>
      </w:r>
      <w:r w:rsidR="00345C68">
        <w:t xml:space="preserve"> </w:t>
      </w:r>
      <w:r w:rsidRPr="00D65ACE">
        <w:t>Dolné Krškany, č. parc.748/ 19, 22, 85, 86</w:t>
      </w:r>
      <w:r w:rsidR="00345C68">
        <w:t>,87</w:t>
      </w:r>
    </w:p>
    <w:p w:rsidR="00D6730F" w:rsidRDefault="00D6730F" w:rsidP="00D6730F">
      <w:pPr>
        <w:rPr>
          <w:iCs/>
        </w:rPr>
      </w:pPr>
    </w:p>
    <w:p w:rsidR="00345C68" w:rsidRDefault="00D6730F" w:rsidP="00D6730F">
      <w:r>
        <w:t>OBJEKTY  :</w:t>
      </w:r>
    </w:p>
    <w:p w:rsidR="00D6730F" w:rsidRDefault="00345C68" w:rsidP="00D6730F">
      <w:r>
        <w:tab/>
      </w:r>
      <w:r w:rsidR="00D6730F">
        <w:t xml:space="preserve"> S.O.01- </w:t>
      </w:r>
      <w:r w:rsidR="00B51BEC">
        <w:t xml:space="preserve">STAVEBNÉ POVOLENIE </w:t>
      </w:r>
      <w:r w:rsidR="00095B17">
        <w:t>NA OBJEKTE BIOVETSKA 36 NITRA</w:t>
      </w:r>
    </w:p>
    <w:p w:rsidR="00B51BEC" w:rsidRDefault="00B51BEC" w:rsidP="00D6730F">
      <w:r>
        <w:tab/>
      </w:r>
      <w:r w:rsidR="00B42529">
        <w:t xml:space="preserve"> </w:t>
      </w:r>
      <w:r>
        <w:t xml:space="preserve">S.O.02- STAVEBNÉ POVOLENIE NA </w:t>
      </w:r>
      <w:r w:rsidR="00B42529">
        <w:t xml:space="preserve">ČELNÉ </w:t>
      </w:r>
      <w:r>
        <w:t>OPLOTENIE OBJEKTU BIOVETSKÁ 36 NITRA</w:t>
      </w:r>
    </w:p>
    <w:p w:rsidR="00345C68" w:rsidRDefault="00B51BEC" w:rsidP="00D6730F">
      <w:r>
        <w:tab/>
      </w:r>
      <w:r w:rsidR="00B42529">
        <w:t xml:space="preserve"> </w:t>
      </w:r>
      <w:r>
        <w:t>S.O.03- STAVEBNÉ POVOLENIE NA SPEVNENÉ PLOCHY BIOVETSKÁ 36 NITRA</w:t>
      </w:r>
    </w:p>
    <w:p w:rsidR="00345C68" w:rsidRDefault="00345C68" w:rsidP="00D6730F">
      <w:r>
        <w:tab/>
      </w:r>
      <w:r w:rsidR="00B42529">
        <w:t xml:space="preserve"> </w:t>
      </w:r>
      <w:r>
        <w:t>S.O.04- STAVEBNÉ POVOLENIE NA NOVÉ OPLOTENIE OKOLO CELÉHO POZEMKU</w:t>
      </w:r>
      <w:r w:rsidR="00B42529">
        <w:t>-PLETIVO</w:t>
      </w:r>
    </w:p>
    <w:p w:rsidR="00095B17" w:rsidRDefault="00B51BEC" w:rsidP="00D6730F">
      <w:r>
        <w:tab/>
      </w:r>
    </w:p>
    <w:p w:rsidR="00D6730F" w:rsidRDefault="00095B17" w:rsidP="00D6730F">
      <w:r>
        <w:t>MIESTO  STAVBY  : NITRA</w:t>
      </w:r>
      <w:r w:rsidR="00D6730F">
        <w:t xml:space="preserve">, KAT. </w:t>
      </w:r>
      <w:r>
        <w:t>DOLNÉ KRŠKANY</w:t>
      </w:r>
      <w:r w:rsidR="00D6730F">
        <w:t xml:space="preserve">, </w:t>
      </w:r>
      <w:r>
        <w:t>BIOVETSKÁ</w:t>
      </w:r>
      <w:r w:rsidR="00D6730F">
        <w:t xml:space="preserve"> UL.,</w:t>
      </w:r>
      <w:r>
        <w:t xml:space="preserve"> Č 36</w:t>
      </w:r>
      <w:r w:rsidR="00D6730F">
        <w:t xml:space="preserve"> </w:t>
      </w:r>
    </w:p>
    <w:p w:rsidR="00D6730F" w:rsidRDefault="00095B17" w:rsidP="00D6730F">
      <w:r>
        <w:t xml:space="preserve">                     </w:t>
      </w:r>
      <w:r w:rsidR="00D6730F">
        <w:t xml:space="preserve">                č. parcely </w:t>
      </w:r>
      <w:r>
        <w:t>748/ 19, 22 a 748/  85, 86</w:t>
      </w:r>
      <w:r w:rsidR="00345C68">
        <w:t>,87</w:t>
      </w:r>
    </w:p>
    <w:p w:rsidR="00D6730F" w:rsidRDefault="00D6730F" w:rsidP="00D6730F"/>
    <w:p w:rsidR="00D6730F" w:rsidRDefault="00A65917" w:rsidP="00D6730F">
      <w:r>
        <w:t xml:space="preserve">STUPEŇ: </w:t>
      </w:r>
      <w:r w:rsidR="00D6730F">
        <w:t xml:space="preserve">PROJEKT PRE </w:t>
      </w:r>
      <w:r w:rsidR="005349F8">
        <w:t>STAVEBNÉ POVOLENIE</w:t>
      </w:r>
      <w:r w:rsidR="00FC2EF6">
        <w:t xml:space="preserve"> A ZMENU UŽÍVANIA OBJEKTU</w:t>
      </w:r>
      <w:r>
        <w:t>, NÚDZOVÉ BÝVANIE</w:t>
      </w:r>
    </w:p>
    <w:p w:rsidR="00D6730F" w:rsidRDefault="00D6730F" w:rsidP="00D6730F"/>
    <w:p w:rsidR="00D6730F" w:rsidRDefault="00D6730F" w:rsidP="00D6730F">
      <w:r>
        <w:t xml:space="preserve">KLASIFIKÁCIA  STAVIEB  :  </w:t>
      </w:r>
      <w:r w:rsidR="00345C68">
        <w:t>ZARIADENIE NÚDZOVÉHO BÝVANIA</w:t>
      </w:r>
      <w:r>
        <w:t xml:space="preserve"> </w:t>
      </w:r>
      <w:r w:rsidR="00BC6C68">
        <w:t>V 2 ETAPE</w:t>
      </w:r>
      <w:r w:rsidR="00A65917">
        <w:t>+</w:t>
      </w:r>
      <w:r w:rsidR="00BC6C68">
        <w:t>ZMENA UŽÍVANIA</w:t>
      </w:r>
      <w:r>
        <w:t xml:space="preserve">                                                    </w:t>
      </w:r>
    </w:p>
    <w:p w:rsidR="00D6730F" w:rsidRDefault="00D6730F" w:rsidP="00D6730F"/>
    <w:p w:rsidR="00D6730F" w:rsidRDefault="00095B17" w:rsidP="00D6730F">
      <w:r>
        <w:t>INVESTOR  : Mesto Nitra, Štefániková tr.60,  950 06 Nitra</w:t>
      </w:r>
    </w:p>
    <w:p w:rsidR="00F77F02" w:rsidRDefault="00F77F02" w:rsidP="00D6730F"/>
    <w:p w:rsidR="00F77F02" w:rsidRPr="00F41019" w:rsidRDefault="00345C68" w:rsidP="00F77F02">
      <w:pPr>
        <w:rPr>
          <w:i/>
        </w:rPr>
      </w:pPr>
      <w:r>
        <w:t>BUDÚCI NÁJOMCA:</w:t>
      </w:r>
      <w:r w:rsidR="00F77F02">
        <w:t xml:space="preserve"> </w:t>
      </w:r>
      <w:r w:rsidR="00F77F02" w:rsidRPr="00F41019">
        <w:rPr>
          <w:i/>
        </w:rPr>
        <w:t xml:space="preserve">Centrum Slniečko </w:t>
      </w:r>
      <w:proofErr w:type="spellStart"/>
      <w:r w:rsidR="00F77F02" w:rsidRPr="00F41019">
        <w:rPr>
          <w:i/>
        </w:rPr>
        <w:t>n.o</w:t>
      </w:r>
      <w:proofErr w:type="spellEnd"/>
      <w:r w:rsidR="00F77F02" w:rsidRPr="00F41019">
        <w:rPr>
          <w:i/>
        </w:rPr>
        <w:t>.</w:t>
      </w:r>
      <w:r w:rsidR="00F77F02">
        <w:rPr>
          <w:i/>
        </w:rPr>
        <w:t xml:space="preserve">, </w:t>
      </w:r>
      <w:r w:rsidR="00F77F02" w:rsidRPr="00F41019">
        <w:rPr>
          <w:i/>
        </w:rPr>
        <w:t xml:space="preserve">Sídlo: Bottova 32/A, 949 01 Nitra  </w:t>
      </w:r>
    </w:p>
    <w:p w:rsidR="00345C68" w:rsidRDefault="00345C68" w:rsidP="00D6730F"/>
    <w:p w:rsidR="00D6730F" w:rsidRDefault="00D6730F" w:rsidP="00D6730F">
      <w:r>
        <w:t xml:space="preserve">VYPRACOVAL  :  SOAR- Ing. </w:t>
      </w:r>
      <w:proofErr w:type="spellStart"/>
      <w:r>
        <w:t>Bárta</w:t>
      </w:r>
      <w:proofErr w:type="spellEnd"/>
      <w:r>
        <w:t xml:space="preserve"> </w:t>
      </w:r>
      <w:proofErr w:type="spellStart"/>
      <w:r>
        <w:t>Jiří</w:t>
      </w:r>
      <w:proofErr w:type="spellEnd"/>
      <w:r>
        <w:t>, Čakajovce 61, 951 43</w:t>
      </w:r>
    </w:p>
    <w:p w:rsidR="00D6730F" w:rsidRDefault="00D6730F" w:rsidP="00D6730F"/>
    <w:p w:rsidR="00D6730F" w:rsidRDefault="00095B17" w:rsidP="00D6730F">
      <w:r>
        <w:t>SCHVALUJÚCI ORGÁN  :  M</w:t>
      </w:r>
      <w:r w:rsidR="00D6730F">
        <w:t xml:space="preserve">Ú </w:t>
      </w:r>
      <w:r>
        <w:t>MITRA</w:t>
      </w:r>
    </w:p>
    <w:p w:rsidR="00D6730F" w:rsidRDefault="00D6730F" w:rsidP="00D6730F"/>
    <w:p w:rsidR="00D6730F" w:rsidRDefault="00D6730F" w:rsidP="00D6730F"/>
    <w:p w:rsidR="006B3F16" w:rsidRDefault="006B3F16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Spracovateľ:    Architektúra:</w:t>
      </w:r>
      <w:r w:rsidRPr="00C74AA5">
        <w:rPr>
          <w:sz w:val="18"/>
          <w:szCs w:val="18"/>
        </w:rPr>
        <w:tab/>
        <w:t xml:space="preserve">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r w:rsidR="00776D94">
        <w:rPr>
          <w:sz w:val="18"/>
          <w:szCs w:val="18"/>
        </w:rPr>
        <w:t xml:space="preserve">Zolo </w:t>
      </w:r>
      <w:proofErr w:type="spellStart"/>
      <w:r w:rsidR="00776D94">
        <w:rPr>
          <w:sz w:val="18"/>
          <w:szCs w:val="18"/>
        </w:rPr>
        <w:t>Buči</w:t>
      </w:r>
      <w:proofErr w:type="spellEnd"/>
    </w:p>
    <w:p w:rsidR="006B3F16" w:rsidRPr="00C74AA5" w:rsidRDefault="006B3F16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Stavebné konštrukcie:</w:t>
      </w:r>
      <w:r w:rsidRPr="00C74AA5">
        <w:rPr>
          <w:sz w:val="18"/>
          <w:szCs w:val="18"/>
        </w:rPr>
        <w:tab/>
        <w:t xml:space="preserve">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proofErr w:type="spellStart"/>
      <w:r>
        <w:rPr>
          <w:sz w:val="18"/>
          <w:szCs w:val="18"/>
        </w:rPr>
        <w:t>Jiri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Bárta</w:t>
      </w:r>
      <w:proofErr w:type="spellEnd"/>
    </w:p>
    <w:p w:rsidR="006B3F16" w:rsidRPr="00C74AA5" w:rsidRDefault="006B3F16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Zodpovedný projektant:</w:t>
      </w:r>
      <w:r w:rsidRPr="00C74AA5">
        <w:rPr>
          <w:sz w:val="18"/>
          <w:szCs w:val="18"/>
        </w:rPr>
        <w:tab/>
        <w:t xml:space="preserve">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proofErr w:type="spellStart"/>
      <w:r>
        <w:rPr>
          <w:sz w:val="18"/>
          <w:szCs w:val="18"/>
        </w:rPr>
        <w:t>Jiri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Bárta</w:t>
      </w:r>
      <w:proofErr w:type="spellEnd"/>
      <w:r w:rsidRPr="00C74AA5">
        <w:rPr>
          <w:sz w:val="18"/>
          <w:szCs w:val="18"/>
        </w:rPr>
        <w:tab/>
        <w:t xml:space="preserve"> </w:t>
      </w:r>
    </w:p>
    <w:p w:rsidR="006B3F16" w:rsidRPr="00C74AA5" w:rsidRDefault="006B3F16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Statika:</w:t>
      </w:r>
      <w:r w:rsidRPr="00C74AA5">
        <w:rPr>
          <w:sz w:val="18"/>
          <w:szCs w:val="18"/>
        </w:rPr>
        <w:tab/>
        <w:t xml:space="preserve">             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proofErr w:type="spellStart"/>
      <w:r>
        <w:rPr>
          <w:sz w:val="18"/>
          <w:szCs w:val="18"/>
        </w:rPr>
        <w:t>Arpáš</w:t>
      </w:r>
      <w:proofErr w:type="spellEnd"/>
      <w:r w:rsidRPr="00C74AA5">
        <w:rPr>
          <w:sz w:val="18"/>
          <w:szCs w:val="18"/>
        </w:rPr>
        <w:tab/>
      </w:r>
    </w:p>
    <w:p w:rsidR="006B3F16" w:rsidRPr="00C74AA5" w:rsidRDefault="006B3F16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 xml:space="preserve">Ústredné vykurovanie, </w:t>
      </w:r>
      <w:proofErr w:type="spellStart"/>
      <w:r w:rsidRPr="00C74AA5">
        <w:rPr>
          <w:sz w:val="18"/>
          <w:szCs w:val="18"/>
        </w:rPr>
        <w:t>zdravotechnické</w:t>
      </w:r>
      <w:proofErr w:type="spellEnd"/>
      <w:r w:rsidRPr="00C74AA5">
        <w:rPr>
          <w:sz w:val="18"/>
          <w:szCs w:val="18"/>
        </w:rPr>
        <w:t xml:space="preserve"> inštalácie: </w:t>
      </w:r>
    </w:p>
    <w:p w:rsidR="006B3F16" w:rsidRPr="00C74AA5" w:rsidRDefault="00F70B0B" w:rsidP="006B3F16">
      <w:pPr>
        <w:pStyle w:val="Zkladntext2"/>
        <w:spacing w:after="0" w:line="240" w:lineRule="auto"/>
        <w:ind w:left="3228" w:firstLine="372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6B3F16" w:rsidRPr="00C74AA5">
        <w:rPr>
          <w:sz w:val="18"/>
          <w:szCs w:val="18"/>
        </w:rPr>
        <w:t xml:space="preserve">Ing. </w:t>
      </w:r>
      <w:proofErr w:type="spellStart"/>
      <w:r w:rsidR="006B3F16">
        <w:rPr>
          <w:sz w:val="18"/>
          <w:szCs w:val="18"/>
        </w:rPr>
        <w:t>Windisch</w:t>
      </w:r>
      <w:proofErr w:type="spellEnd"/>
    </w:p>
    <w:p w:rsidR="006B3F16" w:rsidRPr="00C74AA5" w:rsidRDefault="006B3F16" w:rsidP="00B24F69">
      <w:pPr>
        <w:numPr>
          <w:ilvl w:val="0"/>
          <w:numId w:val="23"/>
        </w:numPr>
        <w:jc w:val="both"/>
        <w:rPr>
          <w:sz w:val="18"/>
          <w:szCs w:val="18"/>
        </w:rPr>
      </w:pPr>
      <w:r w:rsidRPr="00C74AA5">
        <w:rPr>
          <w:sz w:val="18"/>
          <w:szCs w:val="18"/>
        </w:rPr>
        <w:t xml:space="preserve">Elektroinštalácia :                      </w:t>
      </w:r>
      <w:r>
        <w:rPr>
          <w:sz w:val="18"/>
          <w:szCs w:val="18"/>
        </w:rPr>
        <w:tab/>
      </w:r>
      <w:r w:rsidR="00F70B0B">
        <w:rPr>
          <w:sz w:val="18"/>
          <w:szCs w:val="18"/>
        </w:rPr>
        <w:t xml:space="preserve"> </w:t>
      </w:r>
      <w:proofErr w:type="spellStart"/>
      <w:r w:rsidR="00F70B0B">
        <w:rPr>
          <w:sz w:val="18"/>
          <w:szCs w:val="18"/>
        </w:rPr>
        <w:t>Robert</w:t>
      </w:r>
      <w:proofErr w:type="spellEnd"/>
      <w:r w:rsidR="00F70B0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Zátopek</w:t>
      </w:r>
      <w:proofErr w:type="spellEnd"/>
      <w:r w:rsidR="00F70B0B">
        <w:rPr>
          <w:sz w:val="18"/>
          <w:szCs w:val="18"/>
        </w:rPr>
        <w:t>, Marek Homola</w:t>
      </w:r>
    </w:p>
    <w:p w:rsidR="006B3F16" w:rsidRPr="00C74AA5" w:rsidRDefault="006B3F16" w:rsidP="00B24F69">
      <w:pPr>
        <w:numPr>
          <w:ilvl w:val="0"/>
          <w:numId w:val="23"/>
        </w:numPr>
        <w:jc w:val="both"/>
        <w:rPr>
          <w:sz w:val="18"/>
          <w:szCs w:val="18"/>
        </w:rPr>
      </w:pPr>
      <w:r w:rsidRPr="00C74AA5">
        <w:rPr>
          <w:sz w:val="18"/>
          <w:szCs w:val="18"/>
        </w:rPr>
        <w:t xml:space="preserve">Požiarna ochrana  :        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</w:t>
      </w:r>
      <w:r w:rsidR="00F70B0B">
        <w:rPr>
          <w:sz w:val="18"/>
          <w:szCs w:val="18"/>
        </w:rPr>
        <w:t xml:space="preserve">Eva </w:t>
      </w:r>
      <w:proofErr w:type="spellStart"/>
      <w:r w:rsidRPr="00C74AA5">
        <w:rPr>
          <w:sz w:val="18"/>
          <w:szCs w:val="18"/>
        </w:rPr>
        <w:t>Ostretágová</w:t>
      </w:r>
      <w:proofErr w:type="spellEnd"/>
      <w:r w:rsidRPr="00C74AA5">
        <w:rPr>
          <w:sz w:val="18"/>
          <w:szCs w:val="18"/>
        </w:rPr>
        <w:t xml:space="preserve"> </w:t>
      </w:r>
    </w:p>
    <w:p w:rsidR="00D6730F" w:rsidRDefault="00D6730F" w:rsidP="00D6730F"/>
    <w:p w:rsidR="00D6730F" w:rsidRDefault="00D6730F" w:rsidP="00D6730F"/>
    <w:p w:rsidR="00D6730F" w:rsidRDefault="00D6730F" w:rsidP="00B24F69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ZÁKLADNÉ  ÚDAJE  O</w:t>
      </w:r>
      <w:r w:rsidR="004F104A">
        <w:rPr>
          <w:b/>
        </w:rPr>
        <w:t> </w:t>
      </w:r>
      <w:r>
        <w:rPr>
          <w:b/>
        </w:rPr>
        <w:t>STAVBE</w:t>
      </w:r>
      <w:r w:rsidR="004F104A">
        <w:rPr>
          <w:b/>
        </w:rPr>
        <w:t xml:space="preserve">- </w:t>
      </w:r>
      <w:r w:rsidR="005349F8">
        <w:rPr>
          <w:b/>
        </w:rPr>
        <w:t>STAVEBNÉ POVOLENIE</w:t>
      </w:r>
    </w:p>
    <w:p w:rsidR="00D6730F" w:rsidRDefault="00D6730F" w:rsidP="00D6730F">
      <w:pPr>
        <w:rPr>
          <w:b/>
        </w:rPr>
      </w:pPr>
    </w:p>
    <w:p w:rsidR="00D6730F" w:rsidRDefault="00D6730F" w:rsidP="00B24F69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1  Popis stavby  z hľadiska  účelu</w:t>
      </w:r>
    </w:p>
    <w:p w:rsidR="00D6730F" w:rsidRDefault="00D6730F" w:rsidP="00D6730F">
      <w:pPr>
        <w:rPr>
          <w:b/>
        </w:rPr>
      </w:pPr>
    </w:p>
    <w:p w:rsidR="003735A0" w:rsidRDefault="004F104A" w:rsidP="004F104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„PD rekonštrukcia objektu </w:t>
      </w:r>
      <w:r w:rsidR="003735A0">
        <w:rPr>
          <w:b/>
          <w:bCs/>
          <w:sz w:val="23"/>
          <w:szCs w:val="23"/>
        </w:rPr>
        <w:t>a zmena užívania objektu</w:t>
      </w:r>
      <w:r w:rsidR="00A65917">
        <w:rPr>
          <w:b/>
          <w:bCs/>
          <w:sz w:val="23"/>
          <w:szCs w:val="23"/>
        </w:rPr>
        <w:t>, núdzové bývanie</w:t>
      </w:r>
    </w:p>
    <w:p w:rsidR="004F104A" w:rsidRDefault="003735A0" w:rsidP="004F104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proofErr w:type="spellStart"/>
      <w:r w:rsidR="004F104A">
        <w:rPr>
          <w:b/>
          <w:bCs/>
          <w:sz w:val="23"/>
          <w:szCs w:val="23"/>
        </w:rPr>
        <w:t>Biovetská</w:t>
      </w:r>
      <w:proofErr w:type="spellEnd"/>
      <w:r w:rsidR="004F104A">
        <w:rPr>
          <w:b/>
          <w:bCs/>
          <w:sz w:val="23"/>
          <w:szCs w:val="23"/>
        </w:rPr>
        <w:t xml:space="preserve"> 36, Nitra- </w:t>
      </w:r>
      <w:r w:rsidR="005349F8">
        <w:rPr>
          <w:b/>
          <w:bCs/>
          <w:sz w:val="23"/>
          <w:szCs w:val="23"/>
        </w:rPr>
        <w:t>2</w:t>
      </w:r>
      <w:r w:rsidR="004F104A">
        <w:rPr>
          <w:b/>
          <w:bCs/>
          <w:sz w:val="23"/>
          <w:szCs w:val="23"/>
        </w:rPr>
        <w:t xml:space="preserve">. Etapa </w:t>
      </w:r>
      <w:r w:rsidR="006C4527">
        <w:rPr>
          <w:b/>
          <w:bCs/>
          <w:sz w:val="23"/>
          <w:szCs w:val="23"/>
        </w:rPr>
        <w:t>Rekonštrukcia objektu</w:t>
      </w:r>
      <w:r w:rsidR="00B42529">
        <w:rPr>
          <w:b/>
          <w:bCs/>
          <w:sz w:val="23"/>
          <w:szCs w:val="23"/>
        </w:rPr>
        <w:t xml:space="preserve"> a zmena užívania obj</w:t>
      </w:r>
      <w:r w:rsidR="006C4527">
        <w:rPr>
          <w:b/>
          <w:bCs/>
          <w:sz w:val="23"/>
          <w:szCs w:val="23"/>
        </w:rPr>
        <w:t>e</w:t>
      </w:r>
      <w:r w:rsidR="00B42529">
        <w:rPr>
          <w:b/>
          <w:bCs/>
          <w:sz w:val="23"/>
          <w:szCs w:val="23"/>
        </w:rPr>
        <w:t>ktu</w:t>
      </w:r>
      <w:r w:rsidR="004F104A">
        <w:rPr>
          <w:b/>
          <w:bCs/>
          <w:sz w:val="23"/>
          <w:szCs w:val="23"/>
        </w:rPr>
        <w:t xml:space="preserve">“ </w:t>
      </w:r>
    </w:p>
    <w:p w:rsidR="004F104A" w:rsidRDefault="004F104A" w:rsidP="004F104A"/>
    <w:p w:rsidR="004F104A" w:rsidRPr="004F104A" w:rsidRDefault="004F104A" w:rsidP="004F104A">
      <w:r w:rsidRPr="004F104A">
        <w:t xml:space="preserve">v rozsahu: </w:t>
      </w:r>
    </w:p>
    <w:p w:rsidR="00DF3951" w:rsidRDefault="004F104A" w:rsidP="004F104A">
      <w:r w:rsidRPr="004F104A">
        <w:t>Špecifikácia projektovej dokumentácie (PD) a požiadavky na jej obsah:</w:t>
      </w:r>
    </w:p>
    <w:p w:rsidR="00E3120E" w:rsidRPr="004259D6" w:rsidRDefault="00E3120E" w:rsidP="004F104A">
      <w:pPr>
        <w:rPr>
          <w:b/>
        </w:rPr>
      </w:pPr>
      <w:r w:rsidRPr="004259D6">
        <w:rPr>
          <w:b/>
        </w:rPr>
        <w:t>SO 01- objekt dvoj dom</w:t>
      </w:r>
    </w:p>
    <w:p w:rsidR="004F104A" w:rsidRPr="004259D6" w:rsidRDefault="00E3120E" w:rsidP="004F104A">
      <w:pPr>
        <w:rPr>
          <w:b/>
        </w:rPr>
      </w:pPr>
      <w:r w:rsidRPr="004259D6">
        <w:rPr>
          <w:b/>
        </w:rPr>
        <w:t>SO 02- objekt doplnené plné oplotenie v prednej časti pozemku</w:t>
      </w:r>
      <w:r w:rsidR="004F104A" w:rsidRPr="004259D6">
        <w:rPr>
          <w:b/>
        </w:rPr>
        <w:t xml:space="preserve"> </w:t>
      </w:r>
      <w:r w:rsidRPr="004259D6">
        <w:rPr>
          <w:b/>
        </w:rPr>
        <w:t>v=1800mm</w:t>
      </w:r>
    </w:p>
    <w:p w:rsidR="00E3120E" w:rsidRPr="004259D6" w:rsidRDefault="00E3120E" w:rsidP="004F104A">
      <w:pPr>
        <w:rPr>
          <w:b/>
        </w:rPr>
      </w:pPr>
      <w:r w:rsidRPr="004259D6">
        <w:rPr>
          <w:b/>
        </w:rPr>
        <w:t>SO 03- spevnené plochy</w:t>
      </w:r>
    </w:p>
    <w:p w:rsidR="00E3120E" w:rsidRDefault="00E3120E" w:rsidP="004F104A">
      <w:pPr>
        <w:rPr>
          <w:b/>
        </w:rPr>
      </w:pPr>
      <w:r w:rsidRPr="004259D6">
        <w:rPr>
          <w:b/>
        </w:rPr>
        <w:t>SO 04- nové oplotenie okolo celého pozemku</w:t>
      </w:r>
      <w:r w:rsidR="006C4527">
        <w:rPr>
          <w:b/>
        </w:rPr>
        <w:t xml:space="preserve"> okrem čelného oplotenie</w:t>
      </w:r>
      <w:r w:rsidR="00F77F02">
        <w:rPr>
          <w:b/>
        </w:rPr>
        <w:t xml:space="preserve"> v- 1800mm</w:t>
      </w:r>
    </w:p>
    <w:p w:rsidR="0082500D" w:rsidRDefault="0082500D" w:rsidP="004F104A"/>
    <w:p w:rsidR="00A65917" w:rsidRPr="004F104A" w:rsidRDefault="00A65917" w:rsidP="004F104A"/>
    <w:p w:rsidR="004F104A" w:rsidRPr="004F104A" w:rsidRDefault="004F104A" w:rsidP="004F104A">
      <w:r w:rsidRPr="004F104A">
        <w:lastRenderedPageBreak/>
        <w:t>PD obsah</w:t>
      </w:r>
      <w:r>
        <w:t xml:space="preserve">uje </w:t>
      </w:r>
      <w:r w:rsidRPr="004F104A">
        <w:t xml:space="preserve">: </w:t>
      </w:r>
    </w:p>
    <w:p w:rsidR="004F104A" w:rsidRPr="004F104A" w:rsidRDefault="004F104A" w:rsidP="004F104A">
      <w:r w:rsidRPr="004F104A">
        <w:t xml:space="preserve">- </w:t>
      </w:r>
      <w:r w:rsidR="005349F8">
        <w:t>2</w:t>
      </w:r>
      <w:r w:rsidRPr="004F104A">
        <w:t>. etapa: PD rekonštrukcia pôvodného objektu,</w:t>
      </w:r>
      <w:r w:rsidR="00A33B01">
        <w:t xml:space="preserve"> zateplenie </w:t>
      </w:r>
      <w:r w:rsidR="00A65917">
        <w:t>a búracie práce v nosnom murive</w:t>
      </w:r>
      <w:r w:rsidR="00A33B01">
        <w:t>,</w:t>
      </w:r>
      <w:r w:rsidRPr="004F104A">
        <w:t xml:space="preserve"> zabezpečenie potrebných stanovísk dotknutých subjektov a</w:t>
      </w:r>
      <w:r w:rsidR="00A33B01">
        <w:t> právoplatné s</w:t>
      </w:r>
      <w:r w:rsidR="005349F8">
        <w:t>tavebné povolenie</w:t>
      </w:r>
      <w:r w:rsidRPr="004F104A">
        <w:t xml:space="preserve"> </w:t>
      </w:r>
    </w:p>
    <w:p w:rsidR="004F104A" w:rsidRPr="004F104A" w:rsidRDefault="004F104A" w:rsidP="004F104A"/>
    <w:p w:rsidR="00A33B01" w:rsidRPr="00A33B01" w:rsidRDefault="00A33B01" w:rsidP="00B24F69">
      <w:pPr>
        <w:numPr>
          <w:ilvl w:val="0"/>
          <w:numId w:val="23"/>
        </w:numPr>
        <w:spacing w:after="4" w:line="251" w:lineRule="auto"/>
        <w:ind w:right="302" w:hanging="288"/>
        <w:jc w:val="both"/>
        <w:rPr>
          <w:b/>
          <w:sz w:val="18"/>
          <w:szCs w:val="18"/>
        </w:rPr>
      </w:pPr>
      <w:r w:rsidRPr="00A33B01">
        <w:rPr>
          <w:b/>
          <w:sz w:val="18"/>
          <w:szCs w:val="18"/>
        </w:rPr>
        <w:t>- I. etapa: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>Architektúra- rekonštrukcia existujúceho stavu podľa priloženej štúdie pre objekty 748/19, 22</w:t>
      </w:r>
      <w:r w:rsidR="006C4527">
        <w:rPr>
          <w:rFonts w:ascii="Times New Roman" w:hAnsi="Times New Roman"/>
          <w:color w:val="000000"/>
          <w:sz w:val="18"/>
          <w:szCs w:val="18"/>
        </w:rPr>
        <w:t>,85,86,87</w:t>
      </w:r>
      <w:r w:rsidRPr="00A33B01">
        <w:rPr>
          <w:rFonts w:ascii="Times New Roman" w:hAnsi="Times New Roman"/>
          <w:color w:val="000000"/>
          <w:sz w:val="18"/>
          <w:szCs w:val="18"/>
        </w:rPr>
        <w:t>- O- 01, vrátane búracích prác nenosného muriva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>Bezbariérové riešenie I. NP v existujúcej časti objektu, ktorá je v súčasnosti určená ako chránené bývanie .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>TZB časť voda, kan</w:t>
      </w:r>
      <w:r w:rsidR="00C230D7">
        <w:rPr>
          <w:rFonts w:ascii="Times New Roman" w:hAnsi="Times New Roman"/>
          <w:color w:val="000000"/>
          <w:sz w:val="18"/>
          <w:szCs w:val="18"/>
        </w:rPr>
        <w:t>alizácia a plyn pre celý objekt.</w:t>
      </w:r>
      <w:r w:rsidRPr="00A33B01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 xml:space="preserve">Výmena </w:t>
      </w:r>
      <w:proofErr w:type="spellStart"/>
      <w:r w:rsidRPr="00A33B01">
        <w:rPr>
          <w:rFonts w:ascii="Times New Roman" w:hAnsi="Times New Roman"/>
          <w:color w:val="000000"/>
          <w:sz w:val="18"/>
          <w:szCs w:val="18"/>
        </w:rPr>
        <w:t>zariaďovacích</w:t>
      </w:r>
      <w:proofErr w:type="spellEnd"/>
      <w:r w:rsidRPr="00A33B01">
        <w:rPr>
          <w:rFonts w:ascii="Times New Roman" w:hAnsi="Times New Roman"/>
          <w:color w:val="000000"/>
          <w:sz w:val="18"/>
          <w:szCs w:val="18"/>
        </w:rPr>
        <w:t xml:space="preserve"> predmetov pre časť kuchyňa, kúpeľňa a WC. 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 xml:space="preserve">Projekt kúrenia 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 xml:space="preserve">PO projekt </w:t>
      </w:r>
      <w:r>
        <w:rPr>
          <w:rFonts w:ascii="Times New Roman" w:hAnsi="Times New Roman"/>
          <w:color w:val="000000"/>
          <w:sz w:val="18"/>
          <w:szCs w:val="18"/>
        </w:rPr>
        <w:t>správa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 xml:space="preserve">Nové </w:t>
      </w:r>
      <w:proofErr w:type="spellStart"/>
      <w:r w:rsidRPr="00A33B01">
        <w:rPr>
          <w:rFonts w:ascii="Times New Roman" w:hAnsi="Times New Roman"/>
          <w:color w:val="000000"/>
          <w:sz w:val="18"/>
          <w:szCs w:val="18"/>
        </w:rPr>
        <w:t>zariaďovacie</w:t>
      </w:r>
      <w:proofErr w:type="spellEnd"/>
      <w:r w:rsidRPr="00A33B01">
        <w:rPr>
          <w:rFonts w:ascii="Times New Roman" w:hAnsi="Times New Roman"/>
          <w:color w:val="000000"/>
          <w:sz w:val="18"/>
          <w:szCs w:val="18"/>
        </w:rPr>
        <w:t xml:space="preserve"> predmety pre kuchyne a kúpeľne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>Počas projekčnej činnosti je nutné konzultovať riešenie s Hasičským zborom.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 xml:space="preserve">Návrh nového zvýšeného oplotenia </w:t>
      </w:r>
      <w:r>
        <w:rPr>
          <w:rFonts w:ascii="Times New Roman" w:hAnsi="Times New Roman"/>
          <w:color w:val="000000"/>
          <w:sz w:val="18"/>
          <w:szCs w:val="18"/>
        </w:rPr>
        <w:t>S</w:t>
      </w:r>
      <w:r w:rsidRPr="00A33B01">
        <w:rPr>
          <w:rFonts w:ascii="Times New Roman" w:hAnsi="Times New Roman"/>
          <w:color w:val="000000"/>
          <w:sz w:val="18"/>
          <w:szCs w:val="18"/>
        </w:rPr>
        <w:t>O- 02, spevnených plôch a parkovacích miest a odstavných plôch pred objektom a v areály objektu.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 xml:space="preserve">Objekt </w:t>
      </w:r>
      <w:r w:rsidR="002A131D">
        <w:rPr>
          <w:rFonts w:ascii="Times New Roman" w:hAnsi="Times New Roman"/>
          <w:color w:val="000000"/>
          <w:sz w:val="18"/>
          <w:szCs w:val="18"/>
        </w:rPr>
        <w:t xml:space="preserve">bude </w:t>
      </w:r>
      <w:r w:rsidR="00C230D7">
        <w:rPr>
          <w:rFonts w:ascii="Times New Roman" w:hAnsi="Times New Roman"/>
          <w:color w:val="000000"/>
          <w:sz w:val="18"/>
          <w:szCs w:val="18"/>
        </w:rPr>
        <w:t xml:space="preserve">nie je </w:t>
      </w:r>
      <w:r w:rsidR="002A131D">
        <w:rPr>
          <w:rFonts w:ascii="Times New Roman" w:hAnsi="Times New Roman"/>
          <w:color w:val="000000"/>
          <w:sz w:val="18"/>
          <w:szCs w:val="18"/>
        </w:rPr>
        <w:t xml:space="preserve">napojený </w:t>
      </w:r>
      <w:proofErr w:type="spellStart"/>
      <w:r w:rsidR="002A131D">
        <w:rPr>
          <w:rFonts w:ascii="Times New Roman" w:hAnsi="Times New Roman"/>
          <w:color w:val="000000"/>
          <w:sz w:val="18"/>
          <w:szCs w:val="18"/>
        </w:rPr>
        <w:t>na</w:t>
      </w:r>
      <w:r w:rsidRPr="00A33B01">
        <w:rPr>
          <w:rFonts w:ascii="Times New Roman" w:hAnsi="Times New Roman"/>
          <w:color w:val="000000"/>
          <w:sz w:val="18"/>
          <w:szCs w:val="18"/>
        </w:rPr>
        <w:t>i</w:t>
      </w:r>
      <w:proofErr w:type="spellEnd"/>
      <w:r w:rsidRPr="00A33B01">
        <w:rPr>
          <w:rFonts w:ascii="Times New Roman" w:hAnsi="Times New Roman"/>
          <w:color w:val="000000"/>
          <w:sz w:val="18"/>
          <w:szCs w:val="18"/>
        </w:rPr>
        <w:t xml:space="preserve"> kamerový</w:t>
      </w:r>
      <w:r w:rsidR="00B64BFF">
        <w:rPr>
          <w:rFonts w:ascii="Times New Roman" w:hAnsi="Times New Roman"/>
          <w:color w:val="000000"/>
          <w:sz w:val="18"/>
          <w:szCs w:val="18"/>
        </w:rPr>
        <w:t xml:space="preserve"> systém </w:t>
      </w:r>
      <w:r w:rsidRPr="00A33B01">
        <w:rPr>
          <w:rFonts w:ascii="Times New Roman" w:hAnsi="Times New Roman"/>
          <w:color w:val="000000"/>
          <w:sz w:val="18"/>
          <w:szCs w:val="18"/>
        </w:rPr>
        <w:t xml:space="preserve"> a</w:t>
      </w:r>
      <w:r w:rsidR="00C230D7">
        <w:rPr>
          <w:rFonts w:ascii="Times New Roman" w:hAnsi="Times New Roman"/>
          <w:color w:val="000000"/>
          <w:sz w:val="18"/>
          <w:szCs w:val="18"/>
        </w:rPr>
        <w:t> </w:t>
      </w:r>
      <w:r w:rsidRPr="00A33B01">
        <w:rPr>
          <w:rFonts w:ascii="Times New Roman" w:hAnsi="Times New Roman"/>
          <w:color w:val="000000"/>
          <w:sz w:val="18"/>
          <w:szCs w:val="18"/>
        </w:rPr>
        <w:t>bezpečnostný</w:t>
      </w:r>
      <w:r w:rsidR="00C230D7">
        <w:rPr>
          <w:rFonts w:ascii="Times New Roman" w:hAnsi="Times New Roman"/>
          <w:color w:val="000000"/>
          <w:sz w:val="18"/>
          <w:szCs w:val="18"/>
        </w:rPr>
        <w:t>, dodatočne riešiť pri realizácii s </w:t>
      </w:r>
      <w:proofErr w:type="spellStart"/>
      <w:r w:rsidR="00C230D7">
        <w:rPr>
          <w:rFonts w:ascii="Times New Roman" w:hAnsi="Times New Roman"/>
          <w:color w:val="000000"/>
          <w:sz w:val="18"/>
          <w:szCs w:val="18"/>
        </w:rPr>
        <w:t>konkretnym</w:t>
      </w:r>
      <w:proofErr w:type="spellEnd"/>
      <w:r w:rsidR="00C230D7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="00C230D7">
        <w:rPr>
          <w:rFonts w:ascii="Times New Roman" w:hAnsi="Times New Roman"/>
          <w:color w:val="000000"/>
          <w:sz w:val="18"/>
          <w:szCs w:val="18"/>
        </w:rPr>
        <w:t>dodavateľôm</w:t>
      </w:r>
      <w:proofErr w:type="spellEnd"/>
      <w:r w:rsidR="00C230D7">
        <w:rPr>
          <w:rFonts w:ascii="Times New Roman" w:hAnsi="Times New Roman"/>
          <w:color w:val="000000"/>
          <w:sz w:val="18"/>
          <w:szCs w:val="18"/>
        </w:rPr>
        <w:t>,</w:t>
      </w:r>
      <w:r w:rsidR="00B64BFF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="00B64BFF">
        <w:rPr>
          <w:rFonts w:ascii="Times New Roman" w:hAnsi="Times New Roman"/>
          <w:color w:val="000000"/>
          <w:sz w:val="18"/>
          <w:szCs w:val="18"/>
        </w:rPr>
        <w:t>včetne</w:t>
      </w:r>
      <w:proofErr w:type="spellEnd"/>
      <w:r w:rsidRPr="00A33B01">
        <w:rPr>
          <w:rFonts w:ascii="Times New Roman" w:hAnsi="Times New Roman"/>
          <w:color w:val="000000"/>
          <w:sz w:val="18"/>
          <w:szCs w:val="18"/>
        </w:rPr>
        <w:t xml:space="preserve"> internetu</w:t>
      </w:r>
      <w:r w:rsidR="00B64BFF">
        <w:rPr>
          <w:rFonts w:ascii="Times New Roman" w:hAnsi="Times New Roman"/>
          <w:color w:val="000000"/>
          <w:sz w:val="18"/>
          <w:szCs w:val="18"/>
        </w:rPr>
        <w:t xml:space="preserve"> (nie je vec PD)</w:t>
      </w:r>
      <w:r w:rsidRPr="00A33B01">
        <w:rPr>
          <w:rFonts w:ascii="Times New Roman" w:hAnsi="Times New Roman"/>
          <w:color w:val="000000"/>
          <w:sz w:val="18"/>
          <w:szCs w:val="18"/>
        </w:rPr>
        <w:t>.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>Vyznačiť plochy pre vonkajšie detské ihriská a hracie plochy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>Výkaz výmer a rozpočet</w:t>
      </w:r>
    </w:p>
    <w:p w:rsidR="00A33B01" w:rsidRPr="00A33B01" w:rsidRDefault="00A33B01" w:rsidP="00B24F69">
      <w:pPr>
        <w:pStyle w:val="Odsekzoznamu"/>
        <w:numPr>
          <w:ilvl w:val="0"/>
          <w:numId w:val="24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A33B01">
        <w:rPr>
          <w:rFonts w:ascii="Times New Roman" w:hAnsi="Times New Roman"/>
          <w:color w:val="000000"/>
          <w:sz w:val="18"/>
          <w:szCs w:val="18"/>
        </w:rPr>
        <w:t xml:space="preserve">Právoplatné </w:t>
      </w:r>
      <w:r w:rsidR="00C230D7">
        <w:rPr>
          <w:rFonts w:ascii="Times New Roman" w:hAnsi="Times New Roman"/>
          <w:color w:val="000000"/>
          <w:sz w:val="18"/>
          <w:szCs w:val="18"/>
        </w:rPr>
        <w:t>ohlásenie stavebných úprav</w:t>
      </w:r>
      <w:r w:rsidRPr="00A33B01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4F104A" w:rsidRDefault="004F104A" w:rsidP="00947F2F">
      <w:pPr>
        <w:ind w:left="360"/>
      </w:pPr>
      <w:r w:rsidRPr="004F104A">
        <w:t xml:space="preserve"> </w:t>
      </w:r>
    </w:p>
    <w:p w:rsidR="0082500D" w:rsidRPr="004F104A" w:rsidRDefault="0082500D" w:rsidP="004F104A"/>
    <w:p w:rsidR="00D57184" w:rsidRDefault="00A33B01" w:rsidP="00D57184">
      <w:pPr>
        <w:spacing w:after="4" w:line="251" w:lineRule="auto"/>
        <w:ind w:left="-288" w:right="302"/>
        <w:jc w:val="both"/>
        <w:rPr>
          <w:b/>
          <w:sz w:val="18"/>
          <w:szCs w:val="18"/>
        </w:rPr>
      </w:pPr>
      <w:r w:rsidRPr="00B52B69">
        <w:rPr>
          <w:sz w:val="18"/>
          <w:szCs w:val="18"/>
        </w:rPr>
        <w:t xml:space="preserve">- </w:t>
      </w:r>
      <w:r w:rsidRPr="00B52B69">
        <w:rPr>
          <w:b/>
          <w:sz w:val="18"/>
          <w:szCs w:val="18"/>
        </w:rPr>
        <w:t>II. etapa:</w:t>
      </w:r>
    </w:p>
    <w:p w:rsidR="00B52B69" w:rsidRPr="00D57184" w:rsidRDefault="00B52B69" w:rsidP="00B24F69">
      <w:pPr>
        <w:numPr>
          <w:ilvl w:val="0"/>
          <w:numId w:val="25"/>
        </w:numPr>
        <w:spacing w:after="4" w:line="251" w:lineRule="auto"/>
        <w:ind w:right="302"/>
        <w:jc w:val="both"/>
        <w:rPr>
          <w:sz w:val="18"/>
          <w:szCs w:val="18"/>
        </w:rPr>
      </w:pPr>
      <w:r w:rsidRPr="00D57184">
        <w:rPr>
          <w:sz w:val="18"/>
          <w:szCs w:val="18"/>
        </w:rPr>
        <w:t>Architektúra- rekonštrukcia existujúceho stavu podľa priloženej štúdie pre objekty 748/19, 22</w:t>
      </w:r>
      <w:r w:rsidR="006C4527">
        <w:rPr>
          <w:sz w:val="18"/>
          <w:szCs w:val="18"/>
        </w:rPr>
        <w:t>, 85, 86, 87</w:t>
      </w:r>
    </w:p>
    <w:p w:rsidR="00B52B69" w:rsidRPr="00D57184" w:rsidRDefault="00B52B69" w:rsidP="00B24F69">
      <w:pPr>
        <w:numPr>
          <w:ilvl w:val="0"/>
          <w:numId w:val="25"/>
        </w:numPr>
        <w:rPr>
          <w:sz w:val="18"/>
          <w:szCs w:val="18"/>
        </w:rPr>
      </w:pPr>
      <w:r w:rsidRPr="00D57184">
        <w:rPr>
          <w:sz w:val="18"/>
          <w:szCs w:val="18"/>
        </w:rPr>
        <w:t>TZB časť voda, ka</w:t>
      </w:r>
      <w:r w:rsidR="00717586">
        <w:rPr>
          <w:sz w:val="18"/>
          <w:szCs w:val="18"/>
        </w:rPr>
        <w:t xml:space="preserve">nalizácia a plyn pre celý objekt podľa požiadaviek </w:t>
      </w:r>
      <w:proofErr w:type="spellStart"/>
      <w:r w:rsidR="00717586">
        <w:rPr>
          <w:sz w:val="18"/>
          <w:szCs w:val="18"/>
        </w:rPr>
        <w:t>fy</w:t>
      </w:r>
      <w:proofErr w:type="spellEnd"/>
      <w:r w:rsidR="00717586">
        <w:rPr>
          <w:sz w:val="18"/>
          <w:szCs w:val="18"/>
        </w:rPr>
        <w:t xml:space="preserve">. Slniečko- viď </w:t>
      </w:r>
      <w:proofErr w:type="spellStart"/>
      <w:r w:rsidR="00717586">
        <w:rPr>
          <w:sz w:val="18"/>
          <w:szCs w:val="18"/>
        </w:rPr>
        <w:t>zapisnice</w:t>
      </w:r>
      <w:proofErr w:type="spellEnd"/>
      <w:r w:rsidRPr="00D57184">
        <w:rPr>
          <w:sz w:val="18"/>
          <w:szCs w:val="18"/>
        </w:rPr>
        <w:t xml:space="preserve"> </w:t>
      </w:r>
    </w:p>
    <w:p w:rsidR="00B52B69" w:rsidRPr="00D57184" w:rsidRDefault="00B52B69" w:rsidP="00FC2EF6">
      <w:pPr>
        <w:ind w:left="720"/>
        <w:rPr>
          <w:sz w:val="18"/>
          <w:szCs w:val="18"/>
        </w:rPr>
      </w:pPr>
      <w:r w:rsidRPr="00D57184">
        <w:rPr>
          <w:sz w:val="18"/>
          <w:szCs w:val="18"/>
        </w:rPr>
        <w:t xml:space="preserve">vrátane výmeny </w:t>
      </w:r>
      <w:proofErr w:type="spellStart"/>
      <w:r w:rsidRPr="00D57184">
        <w:rPr>
          <w:sz w:val="18"/>
          <w:szCs w:val="18"/>
        </w:rPr>
        <w:t>zariaďovacích</w:t>
      </w:r>
      <w:proofErr w:type="spellEnd"/>
      <w:r w:rsidRPr="00D57184">
        <w:rPr>
          <w:sz w:val="18"/>
          <w:szCs w:val="18"/>
        </w:rPr>
        <w:t xml:space="preserve"> predmetov pre časť kuchyňa, kúpeľňa a WC. </w:t>
      </w:r>
    </w:p>
    <w:p w:rsidR="00B52B69" w:rsidRPr="00D57184" w:rsidRDefault="00B52B69" w:rsidP="00B24F69">
      <w:pPr>
        <w:numPr>
          <w:ilvl w:val="0"/>
          <w:numId w:val="25"/>
        </w:numPr>
        <w:spacing w:after="4" w:line="251" w:lineRule="auto"/>
        <w:ind w:right="302"/>
        <w:jc w:val="both"/>
        <w:rPr>
          <w:sz w:val="18"/>
          <w:szCs w:val="18"/>
        </w:rPr>
      </w:pPr>
      <w:r w:rsidRPr="00D57184">
        <w:rPr>
          <w:sz w:val="18"/>
          <w:szCs w:val="18"/>
        </w:rPr>
        <w:t xml:space="preserve">PO projekt </w:t>
      </w:r>
    </w:p>
    <w:p w:rsidR="00A33B01" w:rsidRPr="00D57184" w:rsidRDefault="00A33B01" w:rsidP="00B24F69">
      <w:pPr>
        <w:pStyle w:val="Odsekzoznamu"/>
        <w:numPr>
          <w:ilvl w:val="0"/>
          <w:numId w:val="26"/>
        </w:numPr>
        <w:ind w:right="40"/>
        <w:rPr>
          <w:rFonts w:ascii="Times New Roman" w:hAnsi="Times New Roman"/>
          <w:color w:val="000000"/>
          <w:sz w:val="18"/>
          <w:szCs w:val="18"/>
        </w:rPr>
      </w:pPr>
      <w:r w:rsidRPr="00D57184">
        <w:rPr>
          <w:rFonts w:ascii="Times New Roman" w:hAnsi="Times New Roman"/>
          <w:color w:val="000000"/>
          <w:sz w:val="18"/>
          <w:szCs w:val="18"/>
        </w:rPr>
        <w:t xml:space="preserve">Statika pre nový búraný otvor- prepojenie objektov cez nosné murivo medzi obytnými budovami na I. NP </w:t>
      </w:r>
      <w:r w:rsidR="00EE252B">
        <w:rPr>
          <w:rFonts w:ascii="Times New Roman" w:hAnsi="Times New Roman"/>
          <w:noProof/>
          <w:color w:val="000000"/>
          <w:sz w:val="18"/>
          <w:szCs w:val="18"/>
        </w:rPr>
        <w:drawing>
          <wp:inline distT="0" distB="0" distL="0" distR="0">
            <wp:extent cx="22860" cy="22860"/>
            <wp:effectExtent l="19050" t="0" r="0" b="0"/>
            <wp:docPr id="1" name="Picture 22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9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B01" w:rsidRPr="00D57184" w:rsidRDefault="00A33B01" w:rsidP="00B24F69">
      <w:pPr>
        <w:pStyle w:val="Odsekzoznamu"/>
        <w:numPr>
          <w:ilvl w:val="0"/>
          <w:numId w:val="26"/>
        </w:numPr>
        <w:ind w:right="40"/>
        <w:rPr>
          <w:rFonts w:ascii="Times New Roman" w:hAnsi="Times New Roman"/>
          <w:color w:val="000000"/>
          <w:sz w:val="18"/>
          <w:szCs w:val="18"/>
        </w:rPr>
      </w:pPr>
      <w:r w:rsidRPr="00D57184">
        <w:rPr>
          <w:rFonts w:ascii="Times New Roman" w:hAnsi="Times New Roman"/>
          <w:color w:val="000000"/>
          <w:sz w:val="18"/>
          <w:szCs w:val="18"/>
        </w:rPr>
        <w:t xml:space="preserve">Nové zvýšené </w:t>
      </w:r>
      <w:r w:rsidR="00C34621">
        <w:rPr>
          <w:rFonts w:ascii="Times New Roman" w:hAnsi="Times New Roman"/>
          <w:color w:val="000000"/>
          <w:sz w:val="18"/>
          <w:szCs w:val="18"/>
        </w:rPr>
        <w:t xml:space="preserve">čelné </w:t>
      </w:r>
      <w:r w:rsidRPr="00D57184">
        <w:rPr>
          <w:rFonts w:ascii="Times New Roman" w:hAnsi="Times New Roman"/>
          <w:color w:val="000000"/>
          <w:sz w:val="18"/>
          <w:szCs w:val="18"/>
        </w:rPr>
        <w:t xml:space="preserve">oplotenie okolo celého objektu, plné min. do výšky 1800mm- doplnenie </w:t>
      </w:r>
      <w:r w:rsidR="00B52B69" w:rsidRPr="00D57184">
        <w:rPr>
          <w:rFonts w:ascii="Times New Roman" w:hAnsi="Times New Roman"/>
          <w:color w:val="000000"/>
          <w:sz w:val="18"/>
          <w:szCs w:val="18"/>
        </w:rPr>
        <w:t>S</w:t>
      </w:r>
      <w:r w:rsidRPr="00D57184">
        <w:rPr>
          <w:rFonts w:ascii="Times New Roman" w:hAnsi="Times New Roman"/>
          <w:color w:val="000000"/>
          <w:sz w:val="18"/>
          <w:szCs w:val="18"/>
        </w:rPr>
        <w:t xml:space="preserve">O- 02 </w:t>
      </w:r>
    </w:p>
    <w:p w:rsidR="00A33B01" w:rsidRPr="00D57184" w:rsidRDefault="00A33B01" w:rsidP="00B24F69">
      <w:pPr>
        <w:pStyle w:val="Odsekzoznamu"/>
        <w:numPr>
          <w:ilvl w:val="0"/>
          <w:numId w:val="26"/>
        </w:numPr>
        <w:ind w:right="40"/>
        <w:rPr>
          <w:rFonts w:ascii="Times New Roman" w:hAnsi="Times New Roman"/>
          <w:color w:val="000000"/>
          <w:sz w:val="18"/>
          <w:szCs w:val="18"/>
        </w:rPr>
      </w:pPr>
      <w:r w:rsidRPr="00D57184">
        <w:rPr>
          <w:rFonts w:ascii="Times New Roman" w:hAnsi="Times New Roman"/>
          <w:color w:val="000000"/>
          <w:sz w:val="18"/>
          <w:szCs w:val="18"/>
        </w:rPr>
        <w:t xml:space="preserve">Zmena účelu užívania objektu z obytnej funkcie na objekt sociálnych služieb- </w:t>
      </w:r>
      <w:r w:rsidR="00D92F44">
        <w:rPr>
          <w:rFonts w:ascii="Times New Roman" w:hAnsi="Times New Roman"/>
          <w:color w:val="000000"/>
          <w:sz w:val="18"/>
          <w:szCs w:val="18"/>
        </w:rPr>
        <w:t xml:space="preserve">núdzové </w:t>
      </w:r>
      <w:r w:rsidRPr="00D57184">
        <w:rPr>
          <w:rFonts w:ascii="Times New Roman" w:hAnsi="Times New Roman"/>
          <w:color w:val="000000"/>
          <w:sz w:val="18"/>
          <w:szCs w:val="18"/>
        </w:rPr>
        <w:t xml:space="preserve"> bývanie </w:t>
      </w:r>
    </w:p>
    <w:p w:rsidR="00A33B01" w:rsidRPr="00D57184" w:rsidRDefault="00A33B01" w:rsidP="00B24F69">
      <w:pPr>
        <w:pStyle w:val="Odsekzoznamu"/>
        <w:numPr>
          <w:ilvl w:val="0"/>
          <w:numId w:val="26"/>
        </w:numPr>
        <w:ind w:right="40"/>
        <w:rPr>
          <w:rFonts w:ascii="Times New Roman" w:hAnsi="Times New Roman"/>
          <w:color w:val="000000"/>
          <w:sz w:val="18"/>
          <w:szCs w:val="18"/>
        </w:rPr>
      </w:pPr>
      <w:r w:rsidRPr="00D57184">
        <w:rPr>
          <w:rFonts w:ascii="Times New Roman" w:hAnsi="Times New Roman"/>
          <w:color w:val="000000"/>
          <w:sz w:val="18"/>
          <w:szCs w:val="18"/>
        </w:rPr>
        <w:t>Existujúcu prístavbu prispôsobiť ako úložný priestor pre kočíky</w:t>
      </w:r>
      <w:r w:rsidR="00B52B69" w:rsidRPr="00D57184">
        <w:rPr>
          <w:rFonts w:ascii="Times New Roman" w:hAnsi="Times New Roman"/>
          <w:color w:val="000000"/>
          <w:sz w:val="18"/>
          <w:szCs w:val="18"/>
        </w:rPr>
        <w:t>, bicykle</w:t>
      </w:r>
      <w:r w:rsidRPr="00D57184">
        <w:rPr>
          <w:rFonts w:ascii="Times New Roman" w:hAnsi="Times New Roman"/>
          <w:color w:val="000000"/>
          <w:sz w:val="18"/>
          <w:szCs w:val="18"/>
        </w:rPr>
        <w:t xml:space="preserve"> atď.</w:t>
      </w:r>
    </w:p>
    <w:p w:rsidR="00A33B01" w:rsidRPr="00D57184" w:rsidRDefault="00A33B01" w:rsidP="00B24F69">
      <w:pPr>
        <w:pStyle w:val="Odsekzoznamu"/>
        <w:numPr>
          <w:ilvl w:val="0"/>
          <w:numId w:val="25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D57184">
        <w:rPr>
          <w:rFonts w:ascii="Times New Roman" w:hAnsi="Times New Roman"/>
          <w:color w:val="000000"/>
          <w:sz w:val="18"/>
          <w:szCs w:val="18"/>
        </w:rPr>
        <w:t xml:space="preserve">Projekt kúrenia </w:t>
      </w:r>
      <w:r w:rsidR="00D92F44">
        <w:rPr>
          <w:rFonts w:ascii="Times New Roman" w:hAnsi="Times New Roman"/>
          <w:color w:val="000000"/>
          <w:sz w:val="18"/>
          <w:szCs w:val="18"/>
        </w:rPr>
        <w:t>podľa potreby a dohody s nájomcom viď PD</w:t>
      </w:r>
    </w:p>
    <w:p w:rsidR="00A33B01" w:rsidRDefault="00A33B01" w:rsidP="00B24F69">
      <w:pPr>
        <w:pStyle w:val="Odsekzoznamu"/>
        <w:numPr>
          <w:ilvl w:val="0"/>
          <w:numId w:val="25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D57184">
        <w:rPr>
          <w:rFonts w:ascii="Times New Roman" w:hAnsi="Times New Roman"/>
          <w:color w:val="000000"/>
          <w:sz w:val="18"/>
          <w:szCs w:val="18"/>
        </w:rPr>
        <w:t>Prepojenie merania a regulácie pre objekt</w:t>
      </w:r>
      <w:r w:rsidR="00D92F44">
        <w:rPr>
          <w:rFonts w:ascii="Times New Roman" w:hAnsi="Times New Roman"/>
          <w:color w:val="000000"/>
          <w:sz w:val="18"/>
          <w:szCs w:val="18"/>
        </w:rPr>
        <w:t>, nová montáž meradla plynu v </w:t>
      </w:r>
      <w:r w:rsidR="00321E5B">
        <w:rPr>
          <w:rFonts w:ascii="Times New Roman" w:hAnsi="Times New Roman"/>
          <w:color w:val="000000"/>
          <w:sz w:val="18"/>
          <w:szCs w:val="18"/>
        </w:rPr>
        <w:t>pravej</w:t>
      </w:r>
      <w:r w:rsidR="00D92F44">
        <w:rPr>
          <w:rFonts w:ascii="Times New Roman" w:hAnsi="Times New Roman"/>
          <w:color w:val="000000"/>
          <w:sz w:val="18"/>
          <w:szCs w:val="18"/>
        </w:rPr>
        <w:t xml:space="preserve"> časti </w:t>
      </w:r>
      <w:proofErr w:type="spellStart"/>
      <w:r w:rsidR="00D92F44">
        <w:rPr>
          <w:rFonts w:ascii="Times New Roman" w:hAnsi="Times New Roman"/>
          <w:color w:val="000000"/>
          <w:sz w:val="18"/>
          <w:szCs w:val="18"/>
        </w:rPr>
        <w:t>dvojdomu</w:t>
      </w:r>
      <w:proofErr w:type="spellEnd"/>
    </w:p>
    <w:p w:rsidR="00717586" w:rsidRPr="00D57184" w:rsidRDefault="00717586" w:rsidP="00717586">
      <w:pPr>
        <w:pStyle w:val="Odsekzoznamu"/>
        <w:numPr>
          <w:ilvl w:val="0"/>
          <w:numId w:val="25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D57184">
        <w:rPr>
          <w:rFonts w:ascii="Times New Roman" w:hAnsi="Times New Roman"/>
          <w:color w:val="000000"/>
          <w:sz w:val="18"/>
          <w:szCs w:val="18"/>
        </w:rPr>
        <w:t>Prepojenie merania pre objekt</w:t>
      </w:r>
      <w:r>
        <w:rPr>
          <w:rFonts w:ascii="Times New Roman" w:hAnsi="Times New Roman"/>
          <w:color w:val="000000"/>
          <w:sz w:val="18"/>
          <w:szCs w:val="18"/>
        </w:rPr>
        <w:t xml:space="preserve">, nová montáž meradla </w:t>
      </w:r>
      <w:r w:rsidR="00321E5B">
        <w:rPr>
          <w:rFonts w:ascii="Times New Roman" w:hAnsi="Times New Roman"/>
          <w:color w:val="000000"/>
          <w:sz w:val="18"/>
          <w:szCs w:val="18"/>
        </w:rPr>
        <w:t xml:space="preserve">elektriny </w:t>
      </w:r>
      <w:r>
        <w:rPr>
          <w:rFonts w:ascii="Times New Roman" w:hAnsi="Times New Roman"/>
          <w:color w:val="000000"/>
          <w:sz w:val="18"/>
          <w:szCs w:val="18"/>
        </w:rPr>
        <w:t>v </w:t>
      </w:r>
      <w:r w:rsidR="00321E5B">
        <w:rPr>
          <w:rFonts w:ascii="Times New Roman" w:hAnsi="Times New Roman"/>
          <w:color w:val="000000"/>
          <w:sz w:val="18"/>
          <w:szCs w:val="18"/>
        </w:rPr>
        <w:t>pravej</w:t>
      </w:r>
      <w:r>
        <w:rPr>
          <w:rFonts w:ascii="Times New Roman" w:hAnsi="Times New Roman"/>
          <w:color w:val="000000"/>
          <w:sz w:val="18"/>
          <w:szCs w:val="18"/>
        </w:rPr>
        <w:t xml:space="preserve"> časti </w:t>
      </w:r>
      <w:proofErr w:type="spellStart"/>
      <w:r>
        <w:rPr>
          <w:rFonts w:ascii="Times New Roman" w:hAnsi="Times New Roman"/>
          <w:color w:val="000000"/>
          <w:sz w:val="18"/>
          <w:szCs w:val="18"/>
        </w:rPr>
        <w:t>dvojdomu</w:t>
      </w:r>
      <w:proofErr w:type="spellEnd"/>
    </w:p>
    <w:p w:rsidR="00A33B01" w:rsidRPr="00D57184" w:rsidRDefault="00A33B01" w:rsidP="00B24F69">
      <w:pPr>
        <w:pStyle w:val="Odsekzoznamu"/>
        <w:numPr>
          <w:ilvl w:val="0"/>
          <w:numId w:val="25"/>
        </w:numPr>
        <w:ind w:right="40"/>
        <w:jc w:val="both"/>
        <w:rPr>
          <w:rFonts w:ascii="Times New Roman" w:hAnsi="Times New Roman"/>
          <w:color w:val="000000"/>
          <w:sz w:val="18"/>
          <w:szCs w:val="18"/>
        </w:rPr>
      </w:pPr>
      <w:r w:rsidRPr="00D57184">
        <w:rPr>
          <w:rFonts w:ascii="Times New Roman" w:hAnsi="Times New Roman"/>
          <w:color w:val="000000"/>
          <w:sz w:val="18"/>
          <w:szCs w:val="18"/>
        </w:rPr>
        <w:t>Výkaz výmer a rozpočet</w:t>
      </w:r>
    </w:p>
    <w:p w:rsidR="004F104A" w:rsidRPr="00D57184" w:rsidRDefault="00B52B69" w:rsidP="00B24F69">
      <w:pPr>
        <w:pStyle w:val="Default"/>
        <w:numPr>
          <w:ilvl w:val="0"/>
          <w:numId w:val="25"/>
        </w:numPr>
        <w:rPr>
          <w:sz w:val="18"/>
          <w:szCs w:val="18"/>
        </w:rPr>
      </w:pPr>
      <w:r w:rsidRPr="00D57184">
        <w:rPr>
          <w:sz w:val="18"/>
          <w:szCs w:val="18"/>
        </w:rPr>
        <w:t>Doplnenie odstavných, parkovacích a spevnených plôch</w:t>
      </w:r>
    </w:p>
    <w:p w:rsidR="00D57184" w:rsidRDefault="00D57184" w:rsidP="00B24F69">
      <w:pPr>
        <w:pStyle w:val="Default"/>
        <w:numPr>
          <w:ilvl w:val="0"/>
          <w:numId w:val="25"/>
        </w:numPr>
        <w:rPr>
          <w:sz w:val="18"/>
          <w:szCs w:val="18"/>
        </w:rPr>
      </w:pPr>
      <w:r w:rsidRPr="00D57184">
        <w:rPr>
          <w:sz w:val="18"/>
          <w:szCs w:val="18"/>
        </w:rPr>
        <w:t>Vyznačenie plôch pre vonkajšie hracie plochy, detské ihriská a záujmovú činnosť</w:t>
      </w:r>
    </w:p>
    <w:p w:rsidR="00E34F11" w:rsidRPr="00D57184" w:rsidRDefault="00E34F11" w:rsidP="00B24F69">
      <w:pPr>
        <w:pStyle w:val="Default"/>
        <w:numPr>
          <w:ilvl w:val="0"/>
          <w:numId w:val="2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Doporučujeme</w:t>
      </w:r>
      <w:proofErr w:type="spellEnd"/>
      <w:r>
        <w:rPr>
          <w:sz w:val="18"/>
          <w:szCs w:val="18"/>
        </w:rPr>
        <w:t xml:space="preserve"> osloviť firmu z hľadiska </w:t>
      </w:r>
      <w:proofErr w:type="spellStart"/>
      <w:r>
        <w:rPr>
          <w:sz w:val="18"/>
          <w:szCs w:val="18"/>
        </w:rPr>
        <w:t>odvlhčenia</w:t>
      </w:r>
      <w:proofErr w:type="spellEnd"/>
      <w:r>
        <w:rPr>
          <w:sz w:val="18"/>
          <w:szCs w:val="18"/>
        </w:rPr>
        <w:t xml:space="preserve"> časti suterénu- </w:t>
      </w:r>
      <w:proofErr w:type="spellStart"/>
      <w:r>
        <w:rPr>
          <w:sz w:val="18"/>
          <w:szCs w:val="18"/>
        </w:rPr>
        <w:t>Odvlhčenie</w:t>
      </w:r>
      <w:proofErr w:type="spellEnd"/>
      <w:r>
        <w:rPr>
          <w:sz w:val="18"/>
          <w:szCs w:val="18"/>
        </w:rPr>
        <w:t xml:space="preserve"> budov </w:t>
      </w:r>
      <w:proofErr w:type="spellStart"/>
      <w:r>
        <w:rPr>
          <w:sz w:val="18"/>
          <w:szCs w:val="18"/>
        </w:rPr>
        <w:t>Fy</w:t>
      </w:r>
      <w:proofErr w:type="spellEnd"/>
      <w:r>
        <w:rPr>
          <w:sz w:val="18"/>
          <w:szCs w:val="18"/>
        </w:rPr>
        <w:t>. Marko Miroslav</w:t>
      </w:r>
    </w:p>
    <w:p w:rsidR="00B52B69" w:rsidRPr="00B52B69" w:rsidRDefault="00B52B69" w:rsidP="00B52B69">
      <w:pPr>
        <w:pStyle w:val="Default"/>
        <w:ind w:left="1080"/>
        <w:rPr>
          <w:sz w:val="18"/>
          <w:szCs w:val="18"/>
        </w:rPr>
      </w:pPr>
    </w:p>
    <w:p w:rsidR="00D6730F" w:rsidRDefault="00D6730F" w:rsidP="00D6730F">
      <w:r>
        <w:t xml:space="preserve">Projekt </w:t>
      </w:r>
      <w:r w:rsidR="0082500D">
        <w:t xml:space="preserve">pre </w:t>
      </w:r>
      <w:r w:rsidR="00D57184">
        <w:t>stavebné povolenie</w:t>
      </w:r>
      <w:r w:rsidR="00C34621">
        <w:t xml:space="preserve"> a zmenu užívania </w:t>
      </w:r>
      <w:r>
        <w:t xml:space="preserve">stavby rieši </w:t>
      </w:r>
      <w:r w:rsidR="0082500D">
        <w:t>stavebné úpravy podľa vyššie uvedených bod</w:t>
      </w:r>
      <w:r w:rsidR="00BE7EB5">
        <w:t>o</w:t>
      </w:r>
      <w:r w:rsidR="0082500D">
        <w:t xml:space="preserve">v na samostatnom </w:t>
      </w:r>
      <w:r>
        <w:t xml:space="preserve">zastavanom pozemku. Pozemok má </w:t>
      </w:r>
      <w:r w:rsidR="0082500D">
        <w:t>jestvujúc</w:t>
      </w:r>
      <w:r w:rsidR="00F77F02">
        <w:t>e</w:t>
      </w:r>
      <w:r>
        <w:t xml:space="preserve"> vjazd</w:t>
      </w:r>
      <w:r w:rsidR="00F77F02">
        <w:t>y</w:t>
      </w:r>
      <w:r>
        <w:t xml:space="preserve"> pre osobné vozidl</w:t>
      </w:r>
      <w:r w:rsidR="00E92916">
        <w:t>á</w:t>
      </w:r>
      <w:r>
        <w:t xml:space="preserve"> a </w:t>
      </w:r>
      <w:r w:rsidR="0082500D">
        <w:t>jestvujúce</w:t>
      </w:r>
      <w:r>
        <w:t xml:space="preserve"> peš</w:t>
      </w:r>
      <w:r w:rsidR="0082500D">
        <w:t>ie</w:t>
      </w:r>
      <w:r>
        <w:t xml:space="preserve"> prístup</w:t>
      </w:r>
      <w:r w:rsidR="0082500D">
        <w:t>y</w:t>
      </w:r>
      <w:r>
        <w:t xml:space="preserve"> z </w:t>
      </w:r>
      <w:r w:rsidR="0082500D">
        <w:t>miestnej</w:t>
      </w:r>
      <w:r>
        <w:t xml:space="preserve"> cesty- </w:t>
      </w:r>
      <w:proofErr w:type="spellStart"/>
      <w:r w:rsidR="0082500D">
        <w:t>Biovetská</w:t>
      </w:r>
      <w:proofErr w:type="spellEnd"/>
      <w:r w:rsidR="0029144E">
        <w:t xml:space="preserve"> ulica, popisné číslo objektu je 36. Objekt </w:t>
      </w:r>
      <w:r>
        <w:t xml:space="preserve"> je </w:t>
      </w:r>
      <w:r w:rsidR="0029144E">
        <w:t>jestvujúci</w:t>
      </w:r>
      <w:r>
        <w:t xml:space="preserve"> na pozemku </w:t>
      </w:r>
      <w:r w:rsidR="0029144E">
        <w:t>s jestvujúcou</w:t>
      </w:r>
      <w:r>
        <w:t xml:space="preserve"> </w:t>
      </w:r>
      <w:proofErr w:type="spellStart"/>
      <w:r>
        <w:t>vzrastl</w:t>
      </w:r>
      <w:r w:rsidR="0029144E">
        <w:t>ou</w:t>
      </w:r>
      <w:proofErr w:type="spellEnd"/>
      <w:r w:rsidR="0029144E">
        <w:t xml:space="preserve"> zeleňou do ktorej nebude zásah</w:t>
      </w:r>
      <w:r>
        <w:t xml:space="preserve">. </w:t>
      </w:r>
    </w:p>
    <w:p w:rsidR="00D6730F" w:rsidRDefault="00D6730F" w:rsidP="00D6730F">
      <w:r>
        <w:t xml:space="preserve">Projekt bol vypracovaný pre účely a v rozsahu potrebnom pre vydanie </w:t>
      </w:r>
      <w:r w:rsidR="00D57184">
        <w:t>stavebného povolenia</w:t>
      </w:r>
      <w:r w:rsidR="00D92F44">
        <w:t xml:space="preserve"> pre rekonštrukciu objektu a zmenu užívania objektu</w:t>
      </w:r>
      <w:r w:rsidR="0029144E">
        <w:t xml:space="preserve"> pre </w:t>
      </w:r>
      <w:r w:rsidR="00D57184">
        <w:t>2</w:t>
      </w:r>
      <w:r w:rsidR="0029144E">
        <w:t>. Etapu</w:t>
      </w:r>
      <w:r w:rsidR="00F77F02">
        <w:t>.</w:t>
      </w:r>
      <w:r w:rsidR="0029144E">
        <w:t xml:space="preserve"> </w:t>
      </w:r>
    </w:p>
    <w:p w:rsidR="00D6730F" w:rsidRDefault="00D6730F" w:rsidP="00D6730F">
      <w:r>
        <w:t xml:space="preserve">Objekt je </w:t>
      </w:r>
      <w:r w:rsidR="0029144E">
        <w:t>situo</w:t>
      </w:r>
      <w:r w:rsidR="005349F8">
        <w:t>v</w:t>
      </w:r>
      <w:r w:rsidR="0029144E">
        <w:t>aný</w:t>
      </w:r>
      <w:r>
        <w:t xml:space="preserve"> v</w:t>
      </w:r>
      <w:r w:rsidR="0029144E">
        <w:t> meste Nitra v časti Dolné Krškany</w:t>
      </w:r>
      <w:r>
        <w:t xml:space="preserve">, v katastrálnom území </w:t>
      </w:r>
      <w:r w:rsidR="0029144E">
        <w:t>Dolné Krškany</w:t>
      </w:r>
      <w:r>
        <w:t xml:space="preserve">, č. parcely </w:t>
      </w:r>
      <w:r w:rsidR="0029144E" w:rsidRPr="00D65ACE">
        <w:t>748/ 19, 22, 85, 86</w:t>
      </w:r>
      <w:r w:rsidR="00F77F02">
        <w:t>, 87</w:t>
      </w:r>
      <w:r w:rsidR="0029144E">
        <w:t xml:space="preserve"> </w:t>
      </w:r>
      <w:r>
        <w:t>s</w:t>
      </w:r>
      <w:r w:rsidR="0029144E">
        <w:t xml:space="preserve"> jestvujúcimi </w:t>
      </w:r>
      <w:r>
        <w:t>prípojkami z</w:t>
      </w:r>
      <w:r w:rsidR="0029144E">
        <w:t xml:space="preserve"> miestnej komunikácie- </w:t>
      </w:r>
      <w:proofErr w:type="spellStart"/>
      <w:r w:rsidR="0029144E">
        <w:t>Biovetská</w:t>
      </w:r>
      <w:proofErr w:type="spellEnd"/>
      <w:r w:rsidR="0029144E">
        <w:t xml:space="preserve"> ulica</w:t>
      </w:r>
      <w:r>
        <w:t>.</w:t>
      </w:r>
    </w:p>
    <w:p w:rsidR="00D6730F" w:rsidRDefault="00D6730F" w:rsidP="00D6730F">
      <w:r>
        <w:t xml:space="preserve">Účelom navrhovanej </w:t>
      </w:r>
      <w:r w:rsidR="0029144E">
        <w:t>opravy a údržby</w:t>
      </w:r>
      <w:r>
        <w:t xml:space="preserve"> je získanie nových možností kvalitného bývania</w:t>
      </w:r>
      <w:r w:rsidR="00D57184">
        <w:t xml:space="preserve"> podľa predpísaných noriem pre účely</w:t>
      </w:r>
      <w:r w:rsidR="00F77F02">
        <w:t xml:space="preserve"> zariadenia núdzového bývania</w:t>
      </w:r>
      <w:r w:rsidR="00D57184">
        <w:t>.</w:t>
      </w:r>
    </w:p>
    <w:p w:rsidR="00BE7EB5" w:rsidRDefault="00D6730F" w:rsidP="00D6730F">
      <w:r>
        <w:t>V novo</w:t>
      </w:r>
      <w:r w:rsidR="003253FC">
        <w:t xml:space="preserve"> </w:t>
      </w:r>
      <w:r w:rsidR="0029144E">
        <w:t>opravenom</w:t>
      </w:r>
      <w:r>
        <w:t xml:space="preserve"> objekte vznikn</w:t>
      </w:r>
      <w:r w:rsidR="00BE7EB5">
        <w:t xml:space="preserve">ú samostatné izby s lôžkami pre </w:t>
      </w:r>
      <w:r w:rsidR="003253FC">
        <w:t>ženy a deti</w:t>
      </w:r>
      <w:r w:rsidR="00BE7EB5">
        <w:t xml:space="preserve"> so základným vybavením, na jedného ubytovaného min. 4 m2 a kúpeľňou ( sprcha, umývadlo, záchodová misa) na dve rodiny. O</w:t>
      </w:r>
      <w:r w:rsidR="006A5C21">
        <w:t>b</w:t>
      </w:r>
      <w:r w:rsidR="00BE7EB5">
        <w:t xml:space="preserve">jekt bude vybavený spoločenskou miestnosťou, priestorom na uloženie šatstva, obuvi ( 1 </w:t>
      </w:r>
      <w:proofErr w:type="spellStart"/>
      <w:r w:rsidR="00BE7EB5">
        <w:t>botník</w:t>
      </w:r>
      <w:proofErr w:type="spellEnd"/>
      <w:r w:rsidR="00BE7EB5">
        <w:t xml:space="preserve"> pre rodinu), kuchyňou ( v každom trakte)</w:t>
      </w:r>
      <w:r w:rsidR="006A5C21">
        <w:t>, jedálňou( 1 stôl pre každú rodinu), priestormi pre pranie osobnej bielizne a odevov, kanceláriou pre zamestnancov, soci</w:t>
      </w:r>
      <w:r w:rsidR="00FD1758">
        <w:t>á</w:t>
      </w:r>
      <w:r w:rsidR="006A5C21">
        <w:t xml:space="preserve">lnym priestorom pre zamestnancov ( </w:t>
      </w:r>
      <w:r w:rsidR="003253FC">
        <w:t>sprcha</w:t>
      </w:r>
      <w:r w:rsidR="006A5C21">
        <w:t xml:space="preserve"> </w:t>
      </w:r>
      <w:proofErr w:type="spellStart"/>
      <w:r w:rsidR="006A5C21">
        <w:t>wc</w:t>
      </w:r>
      <w:proofErr w:type="spellEnd"/>
      <w:r w:rsidR="006A5C21">
        <w:t>, umývadlo), skladmi (potravín, drog</w:t>
      </w:r>
      <w:r w:rsidR="00D57184">
        <w:t>é</w:t>
      </w:r>
      <w:r w:rsidR="006A5C21">
        <w:t xml:space="preserve">rie, oblečenia atd.). </w:t>
      </w:r>
      <w:r w:rsidR="006A5C21" w:rsidRPr="00E33847">
        <w:t>Ved</w:t>
      </w:r>
      <w:r w:rsidR="003253FC" w:rsidRPr="00E33847">
        <w:t>ľ</w:t>
      </w:r>
      <w:r w:rsidR="006A5C21" w:rsidRPr="00E33847">
        <w:t xml:space="preserve">a objektu je jestvujúci otvorený prístrešok, ktorý bude uzavretý </w:t>
      </w:r>
      <w:r w:rsidR="00E33847">
        <w:t>-</w:t>
      </w:r>
      <w:r w:rsidR="006A5C21" w:rsidRPr="00E33847">
        <w:t xml:space="preserve"> jestvujúci obklad azbestom bude demontovaný a nahradený </w:t>
      </w:r>
      <w:proofErr w:type="spellStart"/>
      <w:r w:rsidR="006A5C21" w:rsidRPr="00E33847">
        <w:t>Cetris</w:t>
      </w:r>
      <w:proofErr w:type="spellEnd"/>
      <w:r w:rsidR="006A5C21" w:rsidRPr="00E33847">
        <w:t xml:space="preserve"> doskami so zateplením </w:t>
      </w:r>
      <w:proofErr w:type="spellStart"/>
      <w:r w:rsidR="006A5C21" w:rsidRPr="00E33847">
        <w:t>Styrodurom</w:t>
      </w:r>
      <w:proofErr w:type="spellEnd"/>
      <w:r w:rsidR="006A5C21" w:rsidRPr="00E33847">
        <w:t xml:space="preserve"> hr. 50 mm. V tejto časti bude priestor pre odkladanie bicyklov</w:t>
      </w:r>
      <w:r w:rsidR="00292813" w:rsidRPr="00E33847">
        <w:t>, záhradnej techniky</w:t>
      </w:r>
      <w:r w:rsidR="00611424">
        <w:t>, atď.</w:t>
      </w:r>
      <w:r w:rsidR="00292813" w:rsidRPr="00E33847">
        <w:t>)</w:t>
      </w:r>
      <w:r w:rsidR="006A5C21">
        <w:t xml:space="preserve"> </w:t>
      </w:r>
    </w:p>
    <w:p w:rsidR="00C34621" w:rsidRDefault="00C34621" w:rsidP="00D6730F"/>
    <w:p w:rsidR="002920A7" w:rsidRDefault="002920A7" w:rsidP="00D6730F"/>
    <w:p w:rsidR="00D6730F" w:rsidRDefault="00D6730F" w:rsidP="00B24F69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lastRenderedPageBreak/>
        <w:t>2   Urbanistické  riešenie</w:t>
      </w:r>
    </w:p>
    <w:p w:rsidR="00D6730F" w:rsidRDefault="00D6730F" w:rsidP="00D6730F">
      <w:pPr>
        <w:rPr>
          <w:b/>
        </w:rPr>
      </w:pPr>
    </w:p>
    <w:p w:rsidR="006B7DB8" w:rsidRDefault="00D6730F" w:rsidP="00D6730F">
      <w:r>
        <w:t xml:space="preserve">Objekt </w:t>
      </w:r>
      <w:r w:rsidR="00471148">
        <w:t xml:space="preserve">pôvodného </w:t>
      </w:r>
      <w:proofErr w:type="spellStart"/>
      <w:r w:rsidR="00471148">
        <w:t>dvojdomu</w:t>
      </w:r>
      <w:proofErr w:type="spellEnd"/>
      <w:r>
        <w:t>, ktorého</w:t>
      </w:r>
      <w:r w:rsidR="00471148">
        <w:t xml:space="preserve"> rekonštrukcia v dvoch etapách</w:t>
      </w:r>
      <w:r w:rsidR="00223A56">
        <w:t xml:space="preserve"> pre opravu údržbu (1. Etapa) a</w:t>
      </w:r>
      <w:r w:rsidR="00A465F2">
        <w:t xml:space="preserve"> rekonštrukciou so </w:t>
      </w:r>
      <w:r w:rsidR="00223A56">
        <w:t>zmen</w:t>
      </w:r>
      <w:r w:rsidR="00A465F2">
        <w:t>ou</w:t>
      </w:r>
      <w:r w:rsidR="005349F8">
        <w:t xml:space="preserve"> užívania (2. etapa)</w:t>
      </w:r>
      <w:r w:rsidR="00C34621">
        <w:t xml:space="preserve">  j</w:t>
      </w:r>
      <w:r>
        <w:t xml:space="preserve">e v obci </w:t>
      </w:r>
      <w:r w:rsidR="00A85AAF">
        <w:t>Nitra</w:t>
      </w:r>
      <w:r w:rsidR="005349F8">
        <w:t>,</w:t>
      </w:r>
      <w:r w:rsidR="00A85AAF">
        <w:t xml:space="preserve"> časť Dolné Krškan</w:t>
      </w:r>
      <w:r w:rsidR="005349F8">
        <w:t>y,</w:t>
      </w:r>
      <w:r>
        <w:t xml:space="preserve"> v katastri </w:t>
      </w:r>
      <w:r w:rsidR="00A85AAF">
        <w:t>Dolné Krškany</w:t>
      </w:r>
      <w:r>
        <w:t xml:space="preserve">. Pozemok na ktorom je </w:t>
      </w:r>
      <w:r w:rsidR="00A85AAF">
        <w:t>jestvujúci</w:t>
      </w:r>
      <w:r>
        <w:t xml:space="preserve"> objekt je v intraviláne obce.  Stavba je </w:t>
      </w:r>
      <w:r w:rsidR="00A465F2">
        <w:t>jestvujúca a jej re</w:t>
      </w:r>
      <w:r w:rsidR="009D7918">
        <w:t>konštrukcia so zmenou užívania bude</w:t>
      </w:r>
      <w:r w:rsidR="00A465F2">
        <w:t xml:space="preserve"> </w:t>
      </w:r>
      <w:r>
        <w:t>zrealizovan</w:t>
      </w:r>
      <w:r w:rsidR="00A465F2">
        <w:t>é</w:t>
      </w:r>
      <w:r>
        <w:t xml:space="preserve">  v súlade s územným rozhodnutím vydaným </w:t>
      </w:r>
      <w:r w:rsidR="00A85AAF">
        <w:t>mestom Nitra</w:t>
      </w:r>
      <w:r>
        <w:t>. Objekt je orientovaný ako okolitá zástavba, bočnou stenou kopíruje susedn</w:t>
      </w:r>
      <w:r w:rsidR="00A465F2">
        <w:t>é</w:t>
      </w:r>
      <w:r>
        <w:t xml:space="preserve"> parcel</w:t>
      </w:r>
      <w:r w:rsidR="00A465F2">
        <w:t>y</w:t>
      </w:r>
      <w:r>
        <w:t xml:space="preserve">, vstup do objektu je riešený z čela cez </w:t>
      </w:r>
      <w:r w:rsidR="00150D88">
        <w:t>jestvujúce</w:t>
      </w:r>
      <w:r>
        <w:t xml:space="preserve"> peš</w:t>
      </w:r>
      <w:r w:rsidR="00150D88">
        <w:t>ie</w:t>
      </w:r>
      <w:r>
        <w:t xml:space="preserve"> vstup</w:t>
      </w:r>
      <w:r w:rsidR="00150D88">
        <w:t>y</w:t>
      </w:r>
      <w:r>
        <w:t xml:space="preserve"> bránk</w:t>
      </w:r>
      <w:r w:rsidR="004C14DB">
        <w:t>ami</w:t>
      </w:r>
      <w:r>
        <w:t xml:space="preserve"> a </w:t>
      </w:r>
      <w:r w:rsidR="00150D88">
        <w:t>jestvujúce</w:t>
      </w:r>
      <w:r>
        <w:t xml:space="preserve"> vjazd</w:t>
      </w:r>
      <w:r w:rsidR="00150D88">
        <w:t>y</w:t>
      </w:r>
      <w:r>
        <w:t xml:space="preserve"> pre osobné vozidl</w:t>
      </w:r>
      <w:r w:rsidR="00150D88">
        <w:t>á</w:t>
      </w:r>
      <w:r>
        <w:t xml:space="preserve"> z </w:t>
      </w:r>
      <w:r w:rsidR="00150D88">
        <w:t>miestnej</w:t>
      </w:r>
      <w:r>
        <w:t xml:space="preserve"> komunikácie</w:t>
      </w:r>
      <w:r w:rsidR="006B7DB8">
        <w:t xml:space="preserve"> po oboch stranách pozemku</w:t>
      </w:r>
      <w:r w:rsidR="00150D88">
        <w:t xml:space="preserve">- </w:t>
      </w:r>
      <w:proofErr w:type="spellStart"/>
      <w:r w:rsidR="00150D88">
        <w:t>Biovetská</w:t>
      </w:r>
      <w:proofErr w:type="spellEnd"/>
      <w:r w:rsidR="00150D88">
        <w:t xml:space="preserve"> ulica</w:t>
      </w:r>
      <w:r>
        <w:t>.</w:t>
      </w:r>
      <w:r w:rsidR="006B7DB8">
        <w:t xml:space="preserve"> Pri novom návrhu dôjde k zamurovaniu jedného vstupu a do objektu sa bude vchádzať vstupnou bránkou na ľavej strane, pričom bude te</w:t>
      </w:r>
      <w:r w:rsidR="00B07D5D">
        <w:t xml:space="preserve">nto vstup prispôsobený ako bezbariérový. Zároveň je navrhnuté rozšírenie existujúcich brán </w:t>
      </w:r>
      <w:r w:rsidR="00B07D5D" w:rsidRPr="000E38F9">
        <w:rPr>
          <w:color w:val="000000" w:themeColor="text1"/>
        </w:rPr>
        <w:t>na 4500mm</w:t>
      </w:r>
      <w:r w:rsidR="00B07D5D">
        <w:t xml:space="preserve"> na </w:t>
      </w:r>
      <w:proofErr w:type="spellStart"/>
      <w:r w:rsidR="00B07D5D">
        <w:t>náväzné</w:t>
      </w:r>
      <w:proofErr w:type="spellEnd"/>
      <w:r w:rsidR="00B07D5D">
        <w:t xml:space="preserve"> </w:t>
      </w:r>
      <w:r w:rsidR="005A3BB7">
        <w:t xml:space="preserve">novo vybudované </w:t>
      </w:r>
      <w:r w:rsidR="00B07D5D">
        <w:t>parkovacie plochy na pozemku- 2x</w:t>
      </w:r>
      <w:r w:rsidR="005A3BB7">
        <w:t xml:space="preserve"> státie</w:t>
      </w:r>
      <w:r w:rsidR="00B07D5D">
        <w:t xml:space="preserve"> na ľavej strane a 3x státie na pravej strane. </w:t>
      </w:r>
      <w:r w:rsidR="005A3BB7">
        <w:t xml:space="preserve">Nové čelné oplotenie pozemku bude v pravej časti zbúrané a vybudované nové murované s výškou minimálne 1800mm, zabezpečené kamerovým systémom, elektronickým vrátnikom a osvetlením, čo vyplýva s prevádzkových požiadaviek pre </w:t>
      </w:r>
      <w:r w:rsidR="00F77F02">
        <w:t>núdzové</w:t>
      </w:r>
      <w:r w:rsidR="005A3BB7">
        <w:t xml:space="preserve"> bývanie. Brány</w:t>
      </w:r>
      <w:r w:rsidR="00077B03">
        <w:t xml:space="preserve"> pre vstup autami</w:t>
      </w:r>
      <w:r w:rsidR="005A3BB7">
        <w:t xml:space="preserve"> budú zasúvacie.</w:t>
      </w:r>
    </w:p>
    <w:p w:rsidR="00D6730F" w:rsidRDefault="00D6730F" w:rsidP="00D6730F">
      <w:r>
        <w:t xml:space="preserve">Pôdorysne má objekt RD nepravidelný obdĺžnikový tvar, </w:t>
      </w:r>
      <w:proofErr w:type="spellStart"/>
      <w:r>
        <w:t>prestrešenie</w:t>
      </w:r>
      <w:proofErr w:type="spellEnd"/>
      <w:r>
        <w:t xml:space="preserve"> objektu RD je </w:t>
      </w:r>
      <w:r w:rsidR="00150D88">
        <w:t>plochou strechou s živičnou krytinou</w:t>
      </w:r>
      <w:r>
        <w:t>.</w:t>
      </w:r>
      <w:r w:rsidR="005A3BB7">
        <w:t xml:space="preserve"> Toto usporiadanie sa nebude pri rekonštrukcii meniť a zostáva pôvodné</w:t>
      </w:r>
      <w:r w:rsidR="00196701">
        <w:t>- bez zmeny výšky a pôdorysu</w:t>
      </w:r>
      <w:r w:rsidR="005A3BB7">
        <w:t>.</w:t>
      </w:r>
    </w:p>
    <w:p w:rsidR="00D6730F" w:rsidRDefault="00D6730F" w:rsidP="00D6730F">
      <w:r>
        <w:t xml:space="preserve">Navrhované dispozičné riešenie </w:t>
      </w:r>
      <w:r w:rsidR="00150D88">
        <w:t>ohl</w:t>
      </w:r>
      <w:r w:rsidR="005349F8">
        <w:t>á</w:t>
      </w:r>
      <w:r w:rsidR="00150D88">
        <w:t>senia stavebných úprav</w:t>
      </w:r>
      <w:r w:rsidR="005349F8">
        <w:t xml:space="preserve"> a stavebného povolenia,</w:t>
      </w:r>
      <w:r w:rsidR="00150D88">
        <w:t xml:space="preserve"> je</w:t>
      </w:r>
      <w:r>
        <w:t xml:space="preserve"> vyberané s oh</w:t>
      </w:r>
      <w:r w:rsidR="003253FC">
        <w:t>ľ</w:t>
      </w:r>
      <w:r>
        <w:t>adom na danú orientáciu,</w:t>
      </w:r>
      <w:r w:rsidR="00150D88">
        <w:t xml:space="preserve"> požiadavky výzvy MU Nitra z marca 2022,</w:t>
      </w:r>
      <w:r>
        <w:t xml:space="preserve"> v maximálnej  možnej miere</w:t>
      </w:r>
      <w:r w:rsidR="00A465F2">
        <w:t xml:space="preserve"> je</w:t>
      </w:r>
      <w:r>
        <w:t xml:space="preserve"> zoh</w:t>
      </w:r>
      <w:r w:rsidR="003253FC">
        <w:t>ľ</w:t>
      </w:r>
      <w:r>
        <w:t xml:space="preserve">adnené umiestnenie </w:t>
      </w:r>
      <w:r w:rsidR="00150D88">
        <w:t xml:space="preserve">nových </w:t>
      </w:r>
      <w:r>
        <w:t>objekt</w:t>
      </w:r>
      <w:r w:rsidR="00150D88">
        <w:t>ov-</w:t>
      </w:r>
      <w:r w:rsidR="005A3BB7">
        <w:t xml:space="preserve"> nové zvýšené</w:t>
      </w:r>
      <w:r w:rsidR="00150D88">
        <w:t xml:space="preserve"> oplotenie, detsk</w:t>
      </w:r>
      <w:r w:rsidR="005349F8">
        <w:t>é</w:t>
      </w:r>
      <w:r w:rsidR="00150D88">
        <w:t xml:space="preserve"> ihrisko</w:t>
      </w:r>
      <w:r w:rsidR="00196701">
        <w:t xml:space="preserve"> a </w:t>
      </w:r>
      <w:r w:rsidR="00A465F2">
        <w:t>ne</w:t>
      </w:r>
      <w:r w:rsidR="00196701">
        <w:t>spevnené plochy</w:t>
      </w:r>
      <w:r w:rsidR="005A3BB7">
        <w:t xml:space="preserve"> umiestnené v zadnej časti pozemku</w:t>
      </w:r>
      <w:r w:rsidR="00150D88">
        <w:t xml:space="preserve">, parkovanie </w:t>
      </w:r>
      <w:r w:rsidR="005A3BB7">
        <w:t>vedľa objektu</w:t>
      </w:r>
      <w:r w:rsidR="00196701">
        <w:t xml:space="preserve"> a bezbariérový vstup </w:t>
      </w:r>
      <w:r w:rsidR="00A465F2">
        <w:t>j</w:t>
      </w:r>
      <w:r w:rsidR="00196701">
        <w:t xml:space="preserve">e </w:t>
      </w:r>
      <w:r w:rsidR="00150D88">
        <w:t>zohľadnené</w:t>
      </w:r>
      <w:r>
        <w:t xml:space="preserve"> podľa umiestnenia okoli</w:t>
      </w:r>
      <w:r w:rsidR="00A465F2">
        <w:t xml:space="preserve">tých zástavieb </w:t>
      </w:r>
      <w:r>
        <w:t>domov. Obdobne je braný aj zrete</w:t>
      </w:r>
      <w:r w:rsidR="008A64F5">
        <w:t>ľ</w:t>
      </w:r>
      <w:r>
        <w:t xml:space="preserve"> pri riešení dispozície na smer svetových a náveterných strán v danej lokalite.</w:t>
      </w:r>
    </w:p>
    <w:p w:rsidR="00D6730F" w:rsidRDefault="00795986" w:rsidP="00D6730F">
      <w:r>
        <w:t xml:space="preserve">Navrhovaná rekonštrukcia objektu so zmenou užívania </w:t>
      </w:r>
      <w:r w:rsidR="00D6730F">
        <w:t xml:space="preserve"> neovplyvní svetelné pomery t. j. presvetlenie a preslnenie rodinných domov na ved</w:t>
      </w:r>
      <w:r w:rsidR="008A64F5">
        <w:t>ľ</w:t>
      </w:r>
      <w:r w:rsidR="00D6730F">
        <w:t>ajších pozemkoch.</w:t>
      </w:r>
    </w:p>
    <w:p w:rsidR="00D6730F" w:rsidRDefault="00D6730F" w:rsidP="00D6730F">
      <w:r>
        <w:t xml:space="preserve">Presvetlenie priestorov v stavbe je </w:t>
      </w:r>
      <w:r w:rsidR="00BD0493">
        <w:t>jestvujúce</w:t>
      </w:r>
      <w:r>
        <w:t xml:space="preserve"> klasicky oknami vo zvislých nosných stenách. </w:t>
      </w:r>
    </w:p>
    <w:p w:rsidR="00D6730F" w:rsidRDefault="00BD0493" w:rsidP="00D6730F">
      <w:r>
        <w:t>Jestvujúcimi</w:t>
      </w:r>
      <w:r w:rsidR="00D6730F">
        <w:t xml:space="preserve"> vjazd</w:t>
      </w:r>
      <w:r>
        <w:t>mi</w:t>
      </w:r>
      <w:r w:rsidR="00D6730F">
        <w:t xml:space="preserve"> pre osobné vozidl</w:t>
      </w:r>
      <w:r>
        <w:t>á</w:t>
      </w:r>
      <w:r w:rsidR="00D6730F">
        <w:t xml:space="preserve"> a </w:t>
      </w:r>
      <w:r>
        <w:t>jestvujúcimi</w:t>
      </w:r>
      <w:r w:rsidR="00D6730F">
        <w:t xml:space="preserve"> peším</w:t>
      </w:r>
      <w:r>
        <w:t>i</w:t>
      </w:r>
      <w:r w:rsidR="00D6730F">
        <w:t xml:space="preserve"> vstup</w:t>
      </w:r>
      <w:r>
        <w:t>mi</w:t>
      </w:r>
      <w:r w:rsidR="00D6730F">
        <w:t xml:space="preserve"> na parcelu investora nie sú narušované odtokové pomery cesty.</w:t>
      </w:r>
    </w:p>
    <w:p w:rsidR="004D7E15" w:rsidRDefault="004D7E15" w:rsidP="00D6730F"/>
    <w:p w:rsidR="004D7E15" w:rsidRDefault="004D7E15" w:rsidP="00D6730F"/>
    <w:p w:rsidR="00D6730F" w:rsidRDefault="00D6730F" w:rsidP="00B24F69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 xml:space="preserve">   Architektonické riešenie</w:t>
      </w:r>
    </w:p>
    <w:p w:rsidR="00D6730F" w:rsidRDefault="00D6730F" w:rsidP="00D6730F">
      <w:pPr>
        <w:rPr>
          <w:b/>
        </w:rPr>
      </w:pPr>
    </w:p>
    <w:p w:rsidR="00D6730F" w:rsidRDefault="00BD0493" w:rsidP="00D6730F">
      <w:r>
        <w:t xml:space="preserve">Jestvujúca </w:t>
      </w:r>
      <w:r w:rsidR="00D6730F">
        <w:t xml:space="preserve">stavba </w:t>
      </w:r>
      <w:proofErr w:type="spellStart"/>
      <w:r>
        <w:t>dvoj</w:t>
      </w:r>
      <w:r w:rsidR="00D6730F">
        <w:t>domu</w:t>
      </w:r>
      <w:proofErr w:type="spellEnd"/>
      <w:r w:rsidR="00D6730F">
        <w:t xml:space="preserve"> je </w:t>
      </w:r>
      <w:r>
        <w:t xml:space="preserve">trojpodlažná </w:t>
      </w:r>
      <w:r w:rsidR="00D6730F">
        <w:t xml:space="preserve">t. j. </w:t>
      </w:r>
      <w:r>
        <w:t>suterén, prízemie</w:t>
      </w:r>
      <w:r w:rsidR="00E62B4B">
        <w:t xml:space="preserve"> </w:t>
      </w:r>
      <w:r>
        <w:t>,a poschodie s</w:t>
      </w:r>
      <w:r w:rsidR="00D6730F">
        <w:t> </w:t>
      </w:r>
      <w:r>
        <w:t>plochou</w:t>
      </w:r>
      <w:r w:rsidR="00D6730F">
        <w:t xml:space="preserve"> strechou.</w:t>
      </w:r>
    </w:p>
    <w:p w:rsidR="00D6730F" w:rsidRDefault="00D6730F" w:rsidP="00D6730F">
      <w:r>
        <w:t>V návrhu dispozičného riešenia bolo vychádzané z</w:t>
      </w:r>
      <w:r w:rsidR="00BD0493">
        <w:t> požiadaviek výzvy MU Nitra pre budúce užívanie objektu- ,,PD Rekonštrukcia objektu</w:t>
      </w:r>
      <w:r w:rsidR="00795986">
        <w:t>+ zmena užívania objektu-</w:t>
      </w:r>
      <w:r w:rsidR="00BD0493">
        <w:t xml:space="preserve"> </w:t>
      </w:r>
      <w:proofErr w:type="spellStart"/>
      <w:r w:rsidR="00BD0493">
        <w:t>Biovetská</w:t>
      </w:r>
      <w:proofErr w:type="spellEnd"/>
      <w:r w:rsidR="00BD0493">
        <w:t xml:space="preserve"> 36, Nitra,</w:t>
      </w:r>
      <w:r w:rsidR="00954A1F">
        <w:t xml:space="preserve"> </w:t>
      </w:r>
      <w:r>
        <w:t>orientácie objektu, dispozičné riešenie domu bolo navrhované v zmysle STN 73 4301 podľa jednotlivých kategórií.</w:t>
      </w:r>
    </w:p>
    <w:p w:rsidR="00954A1F" w:rsidRDefault="00D6730F" w:rsidP="00D6730F">
      <w:r>
        <w:t xml:space="preserve">Ako strešná krytina je </w:t>
      </w:r>
      <w:r w:rsidR="003C2434">
        <w:t>jestvujúca živičná</w:t>
      </w:r>
      <w:r>
        <w:t xml:space="preserve"> krytina</w:t>
      </w:r>
      <w:r w:rsidR="003C2434">
        <w:t xml:space="preserve">,  2 etapa </w:t>
      </w:r>
      <w:r w:rsidR="00954A1F">
        <w:t xml:space="preserve">sa </w:t>
      </w:r>
      <w:r w:rsidR="003C2434">
        <w:t xml:space="preserve">uvažuje </w:t>
      </w:r>
      <w:r w:rsidR="00954A1F">
        <w:t xml:space="preserve"> s rovnakou živičnou krytinou </w:t>
      </w:r>
      <w:proofErr w:type="spellStart"/>
      <w:r w:rsidR="00954A1F">
        <w:t>sanovanou</w:t>
      </w:r>
      <w:proofErr w:type="spellEnd"/>
      <w:r w:rsidR="00954A1F">
        <w:t xml:space="preserve"> proti vlhkosti </w:t>
      </w:r>
      <w:r w:rsidR="00196701">
        <w:t xml:space="preserve">a zatekaniu </w:t>
      </w:r>
      <w:r w:rsidR="00954A1F">
        <w:t>v pravej časti objektu, nakoľko strecha v ľavej časti bola renovovaná v roku 2018.</w:t>
      </w:r>
    </w:p>
    <w:p w:rsidR="006D0BA8" w:rsidRDefault="00C04D57" w:rsidP="00C04D57">
      <w:r>
        <w:t>1.</w:t>
      </w:r>
      <w:r w:rsidR="006D0BA8">
        <w:t xml:space="preserve">NP v ľavej </w:t>
      </w:r>
      <w:r>
        <w:t>časti objektu je riešené ako bezbariérové, rovnako ako aj peší vstup na pozemok a prístup na spevnené plochy v zadnej časti pozemku</w:t>
      </w:r>
    </w:p>
    <w:p w:rsidR="00D6730F" w:rsidRDefault="00D6730F" w:rsidP="00D6730F">
      <w:r>
        <w:t xml:space="preserve">Na presvetlenie vnútorných priestorov sú navrhované </w:t>
      </w:r>
      <w:r w:rsidR="003C2434">
        <w:t>nové</w:t>
      </w:r>
      <w:r w:rsidR="00204ED2">
        <w:t xml:space="preserve"> a </w:t>
      </w:r>
      <w:proofErr w:type="spellStart"/>
      <w:r w:rsidR="00204ED2">
        <w:t>zčast</w:t>
      </w:r>
      <w:proofErr w:type="spellEnd"/>
      <w:r w:rsidR="00204ED2">
        <w:t xml:space="preserve"> pôvodné</w:t>
      </w:r>
      <w:r w:rsidR="003C2434">
        <w:t xml:space="preserve"> </w:t>
      </w:r>
      <w:r>
        <w:t xml:space="preserve">plastové okná s izolačným </w:t>
      </w:r>
      <w:proofErr w:type="spellStart"/>
      <w:r>
        <w:t>trojsklom</w:t>
      </w:r>
      <w:proofErr w:type="spellEnd"/>
      <w:r w:rsidR="00C04D57">
        <w:t xml:space="preserve"> a vybúranie dodatočne čiastočne alebo úplne zamurovaných otvorov</w:t>
      </w:r>
      <w:r>
        <w:t xml:space="preserve"> .</w:t>
      </w:r>
    </w:p>
    <w:p w:rsidR="00C04D57" w:rsidRDefault="00C04D57" w:rsidP="00D6730F">
      <w:r>
        <w:t>Objekt v budúcnosti počíta s prípadnou n</w:t>
      </w:r>
      <w:r w:rsidR="00795986">
        <w:t xml:space="preserve">adstavbou podkrovia. Pôdorysné </w:t>
      </w:r>
      <w:r>
        <w:t>pomery nebudú zmenené.</w:t>
      </w:r>
    </w:p>
    <w:p w:rsidR="00D6730F" w:rsidRDefault="00D6730F" w:rsidP="00D6730F">
      <w:r>
        <w:t xml:space="preserve">Návrh dispozičného riešenia </w:t>
      </w:r>
      <w:proofErr w:type="spellStart"/>
      <w:r w:rsidR="003C2434">
        <w:t>dvoj</w:t>
      </w:r>
      <w:r>
        <w:t>domu</w:t>
      </w:r>
      <w:proofErr w:type="spellEnd"/>
      <w:r>
        <w:t xml:space="preserve"> : viď projekt- architektúra.</w:t>
      </w:r>
    </w:p>
    <w:p w:rsidR="00D6730F" w:rsidRDefault="00D6730F" w:rsidP="00D6730F">
      <w:r>
        <w:t>Vzdialenosti objektu od ved</w:t>
      </w:r>
      <w:r w:rsidR="00954A1F">
        <w:t>ľa</w:t>
      </w:r>
      <w:r>
        <w:t>jších parc</w:t>
      </w:r>
      <w:r w:rsidR="00954A1F">
        <w:t>i</w:t>
      </w:r>
      <w:r>
        <w:t>el, objektov sú :</w:t>
      </w:r>
    </w:p>
    <w:p w:rsidR="003E2EBE" w:rsidRDefault="003E2EBE" w:rsidP="00D6730F">
      <w:r>
        <w:t>DVO</w:t>
      </w:r>
      <w:r w:rsidR="00954A1F">
        <w:t>J</w:t>
      </w:r>
      <w:r>
        <w:t>DOM</w:t>
      </w:r>
      <w:r w:rsidR="00D6730F">
        <w:t xml:space="preserve"> : od </w:t>
      </w:r>
      <w:r>
        <w:t>všetkých parciel je pôvodná vzdialenosť</w:t>
      </w:r>
    </w:p>
    <w:p w:rsidR="00524229" w:rsidRDefault="00524229" w:rsidP="00D6730F"/>
    <w:p w:rsidR="00524229" w:rsidRDefault="00524229" w:rsidP="00D6730F">
      <w:r>
        <w:t>Základné údaje:</w:t>
      </w:r>
    </w:p>
    <w:p w:rsidR="00524229" w:rsidRDefault="00524229" w:rsidP="00D6730F"/>
    <w:p w:rsidR="00C04D57" w:rsidRDefault="00D6730F" w:rsidP="00D6730F">
      <w:r>
        <w:t>maximálne rozmery objektu RD  sú 1</w:t>
      </w:r>
      <w:r w:rsidR="003E2EBE">
        <w:t>5</w:t>
      </w:r>
      <w:r>
        <w:t xml:space="preserve">, </w:t>
      </w:r>
      <w:r w:rsidR="003E2EBE">
        <w:t>70</w:t>
      </w:r>
      <w:r>
        <w:t xml:space="preserve"> x 1</w:t>
      </w:r>
      <w:r w:rsidR="003E2EBE">
        <w:t>0</w:t>
      </w:r>
      <w:r>
        <w:t xml:space="preserve">, </w:t>
      </w:r>
      <w:r w:rsidR="003E2EBE">
        <w:t>07</w:t>
      </w:r>
      <w:r>
        <w:t xml:space="preserve"> m</w:t>
      </w:r>
    </w:p>
    <w:p w:rsidR="00C04D57" w:rsidRDefault="00C04D57" w:rsidP="00D6730F">
      <w:r>
        <w:t>zastavaná plocha</w:t>
      </w:r>
      <w:r w:rsidR="002424AC">
        <w:t xml:space="preserve"> </w:t>
      </w:r>
      <w:r w:rsidR="000363A3">
        <w:t>148,62 m2</w:t>
      </w:r>
    </w:p>
    <w:p w:rsidR="00C04D57" w:rsidRDefault="00C04D57" w:rsidP="00D6730F">
      <w:r>
        <w:t>spevnené plochy</w:t>
      </w:r>
      <w:r w:rsidR="000363A3">
        <w:t xml:space="preserve">  367,65 m2</w:t>
      </w:r>
    </w:p>
    <w:p w:rsidR="000363A3" w:rsidRDefault="000363A3" w:rsidP="00D6730F">
      <w:r>
        <w:t xml:space="preserve">spolu </w:t>
      </w:r>
      <w:r>
        <w:tab/>
      </w:r>
      <w:r>
        <w:tab/>
        <w:t>516,27 m2</w:t>
      </w:r>
    </w:p>
    <w:p w:rsidR="000363A3" w:rsidRDefault="000363A3" w:rsidP="00D6730F">
      <w:r>
        <w:t>plocha pozemku</w:t>
      </w:r>
      <w:r>
        <w:tab/>
        <w:t>1421 m2</w:t>
      </w:r>
    </w:p>
    <w:p w:rsidR="00D6730F" w:rsidRDefault="00D6730F" w:rsidP="00D6730F">
      <w:r>
        <w:t xml:space="preserve"> </w:t>
      </w:r>
    </w:p>
    <w:p w:rsidR="00D6730F" w:rsidRDefault="00D6730F" w:rsidP="00D6730F">
      <w:r>
        <w:t xml:space="preserve">od jestvujúcich a navrhovaných objektov je navrhovaný </w:t>
      </w:r>
      <w:r w:rsidR="00BF7D9E">
        <w:t>objekt</w:t>
      </w:r>
      <w:r>
        <w:t xml:space="preserve"> vzdialený min. 7, 00 m</w:t>
      </w:r>
    </w:p>
    <w:p w:rsidR="00204ED2" w:rsidRDefault="00204ED2" w:rsidP="00D6730F"/>
    <w:p w:rsidR="00D91F84" w:rsidRDefault="00D91F84" w:rsidP="00D6730F"/>
    <w:p w:rsidR="00D6730F" w:rsidRPr="006B3F16" w:rsidRDefault="00D6730F" w:rsidP="00B24F69">
      <w:pPr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6B3F16">
        <w:rPr>
          <w:b/>
        </w:rPr>
        <w:lastRenderedPageBreak/>
        <w:t>4    Konštrukcie a statika</w:t>
      </w:r>
    </w:p>
    <w:p w:rsidR="00D6730F" w:rsidRDefault="00D6730F" w:rsidP="00D6730F">
      <w:r>
        <w:t xml:space="preserve">Viď. </w:t>
      </w:r>
      <w:r w:rsidR="00954A1F">
        <w:t>PD Statika pre stavebné povolenie a s</w:t>
      </w:r>
      <w:r w:rsidR="003E2EBE">
        <w:t>práva statika pre ohlásenie stavebných úprav</w:t>
      </w:r>
      <w:r w:rsidR="00196701">
        <w:t xml:space="preserve"> a stavebné povolenie</w:t>
      </w:r>
      <w:r>
        <w:t>.</w:t>
      </w:r>
    </w:p>
    <w:p w:rsidR="00D6730F" w:rsidRDefault="00D6730F" w:rsidP="00D6730F"/>
    <w:p w:rsidR="00D6730F" w:rsidRDefault="00D6730F" w:rsidP="00D6730F"/>
    <w:p w:rsidR="00D6730F" w:rsidRPr="006B3F16" w:rsidRDefault="00D6730F" w:rsidP="00B24F69">
      <w:pPr>
        <w:numPr>
          <w:ilvl w:val="0"/>
          <w:numId w:val="16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6B3F16">
        <w:rPr>
          <w:b/>
        </w:rPr>
        <w:t>5    Vplyv na životné prostredie</w:t>
      </w:r>
    </w:p>
    <w:p w:rsidR="00D6730F" w:rsidRDefault="00795986" w:rsidP="00D6730F">
      <w:r>
        <w:t>S</w:t>
      </w:r>
      <w:r w:rsidR="00D6730F">
        <w:t>tavba</w:t>
      </w:r>
      <w:r w:rsidR="00B12C59">
        <w:t>- stavebné úpravy</w:t>
      </w:r>
      <w:r w:rsidR="00D6730F">
        <w:t xml:space="preserve"> svojou konštrukciou, použitými materiálmi ako aj využitím nebude mať negatívny vplyv na životné prostredie. Taktiež pri výstavbe nebudú použité také postupy, technológie a stavebné stroje, ktoré by mohli mať </w:t>
      </w:r>
      <w:proofErr w:type="spellStart"/>
      <w:r w:rsidR="00D6730F">
        <w:t>nežiadúci</w:t>
      </w:r>
      <w:proofErr w:type="spellEnd"/>
      <w:r w:rsidR="00D6730F">
        <w:t xml:space="preserve"> vplyv na životné prostredie.</w:t>
      </w:r>
    </w:p>
    <w:p w:rsidR="00D6730F" w:rsidRDefault="00D6730F" w:rsidP="00D6730F">
      <w:r>
        <w:t xml:space="preserve">Výstavba nie je podmienená výrubom stromov alebo inej </w:t>
      </w:r>
      <w:proofErr w:type="spellStart"/>
      <w:r>
        <w:t>vzrastlej</w:t>
      </w:r>
      <w:proofErr w:type="spellEnd"/>
      <w:r>
        <w:t xml:space="preserve"> zelene.</w:t>
      </w:r>
    </w:p>
    <w:p w:rsidR="00D6730F" w:rsidRDefault="00D6730F" w:rsidP="00D6730F">
      <w:r>
        <w:t>Taktiež z hľadiska preslnenia a osvetlenia okolitých objektov nemá stavba žiaden vplyv, nakoľko vzdialenosti od ved</w:t>
      </w:r>
      <w:r w:rsidR="00954A1F">
        <w:t>ľ</w:t>
      </w:r>
      <w:r>
        <w:t>ajších obytných domov sú dostatočné</w:t>
      </w:r>
      <w:r w:rsidR="00954A1F">
        <w:t xml:space="preserve"> a výškové pomery stavby sa nebudú meniť</w:t>
      </w:r>
      <w:r>
        <w:t>. Dažďové vody sú formou odvodňovacích zvodov a ž</w:t>
      </w:r>
      <w:r w:rsidR="00954A1F">
        <w:t>ľ</w:t>
      </w:r>
      <w:r>
        <w:t>abov odvedené do zelených plôch a rozptýlené na pozemku investora, takže nehrozí ohrozenie ved</w:t>
      </w:r>
      <w:r w:rsidR="00954A1F">
        <w:t>ľ</w:t>
      </w:r>
      <w:r>
        <w:t xml:space="preserve">ajších pozemkov dažďovou vodou. </w:t>
      </w:r>
    </w:p>
    <w:p w:rsidR="00D6730F" w:rsidRDefault="00D6730F" w:rsidP="00D6730F"/>
    <w:p w:rsidR="00D6730F" w:rsidRPr="006B3F16" w:rsidRDefault="00D6730F" w:rsidP="00B24F69">
      <w:pPr>
        <w:numPr>
          <w:ilvl w:val="0"/>
          <w:numId w:val="17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6B3F16">
        <w:rPr>
          <w:b/>
        </w:rPr>
        <w:t>6    Požiarna ochrana</w:t>
      </w:r>
    </w:p>
    <w:p w:rsidR="002E3A9F" w:rsidRDefault="00D6730F" w:rsidP="002E3A9F">
      <w:pPr>
        <w:pStyle w:val="Zkladntext"/>
        <w:jc w:val="both"/>
      </w:pPr>
      <w:r>
        <w:t xml:space="preserve">     Pri navrhovaní sú použité materiály s požadovanou požiarnou odolnosťou v zmysle platných STN pre daný stupeň požiarnej bezpečnosti. Objekt je riešený ako samostatný požiarny úsek. Únikovú cestu z prízemia </w:t>
      </w:r>
      <w:r w:rsidR="00BF7D9E">
        <w:t>objektu</w:t>
      </w:r>
      <w:r w:rsidR="003E2EBE">
        <w:t xml:space="preserve">- </w:t>
      </w:r>
      <w:proofErr w:type="spellStart"/>
      <w:r w:rsidR="003E2EBE">
        <w:t>dvojdomu</w:t>
      </w:r>
      <w:proofErr w:type="spellEnd"/>
      <w:r>
        <w:t xml:space="preserve"> tvoria vstupné a terasové dvere.</w:t>
      </w:r>
    </w:p>
    <w:p w:rsidR="00D6730F" w:rsidRDefault="00D6730F" w:rsidP="002E3A9F">
      <w:pPr>
        <w:pStyle w:val="Zkladntext"/>
        <w:jc w:val="both"/>
      </w:pPr>
      <w:r>
        <w:t>Objekty sú chránené bleskozvodom, nie sú riešené požiarne vodovody s hydrantmi. V objektoch je na  prízemí navrhované umiestnenie hasiacich prístrojov v </w:t>
      </w:r>
      <w:proofErr w:type="spellStart"/>
      <w:r w:rsidR="00954A1F">
        <w:t>zádverí</w:t>
      </w:r>
      <w:proofErr w:type="spellEnd"/>
      <w:r>
        <w:t xml:space="preserve"> na viditeľnom mieste.</w:t>
      </w:r>
    </w:p>
    <w:p w:rsidR="00D6730F" w:rsidRDefault="00D6730F" w:rsidP="00D6730F">
      <w:pPr>
        <w:jc w:val="both"/>
      </w:pPr>
      <w:r>
        <w:t>Príjazd požiarnych vozidiel je možný po obecných komunikáci</w:t>
      </w:r>
      <w:r w:rsidR="00954A1F">
        <w:t>á</w:t>
      </w:r>
      <w:r>
        <w:t>ch a prístupovej ceste až k samotným objektom.</w:t>
      </w:r>
    </w:p>
    <w:p w:rsidR="00795986" w:rsidRDefault="00795986" w:rsidP="00D6730F">
      <w:pPr>
        <w:jc w:val="both"/>
      </w:pPr>
      <w:r>
        <w:t>Viď projekt PO.</w:t>
      </w:r>
    </w:p>
    <w:p w:rsidR="004D7E15" w:rsidRDefault="004D7E15" w:rsidP="00D6730F">
      <w:pPr>
        <w:jc w:val="both"/>
      </w:pPr>
    </w:p>
    <w:p w:rsidR="00D6730F" w:rsidRDefault="00D6730F" w:rsidP="00D6730F">
      <w:r>
        <w:rPr>
          <w:b/>
        </w:rPr>
        <w:t xml:space="preserve"> </w:t>
      </w:r>
    </w:p>
    <w:p w:rsidR="00D6730F" w:rsidRPr="004D7E15" w:rsidRDefault="00D6730F" w:rsidP="00B24F69">
      <w:pPr>
        <w:numPr>
          <w:ilvl w:val="0"/>
          <w:numId w:val="18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D7E15">
        <w:rPr>
          <w:b/>
        </w:rPr>
        <w:t>NAPOJENIE  NA  TECHNICKÉ   VYBEVENIE</w:t>
      </w:r>
    </w:p>
    <w:p w:rsidR="00D6730F" w:rsidRDefault="00D6730F" w:rsidP="00D6730F">
      <w:pPr>
        <w:rPr>
          <w:b/>
        </w:rPr>
      </w:pPr>
    </w:p>
    <w:p w:rsidR="00D6730F" w:rsidRDefault="00D6730F" w:rsidP="00B24F69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1    Zdravotechnika</w:t>
      </w:r>
    </w:p>
    <w:p w:rsidR="00D6730F" w:rsidRDefault="00D6730F" w:rsidP="00D6730F">
      <w:pPr>
        <w:rPr>
          <w:b/>
        </w:rPr>
      </w:pPr>
    </w:p>
    <w:p w:rsidR="008643EC" w:rsidRDefault="008643EC" w:rsidP="008643EC">
      <w:r>
        <w:t>Kanalizačn</w:t>
      </w:r>
      <w:r w:rsidR="00311F80">
        <w:t>é zvody</w:t>
      </w:r>
      <w:r>
        <w:t xml:space="preserve"> pre odvádzanie bežných odpadových vôd zo sociálnych zariadení </w:t>
      </w:r>
      <w:r w:rsidR="00311F80">
        <w:t>sú</w:t>
      </w:r>
      <w:r>
        <w:t xml:space="preserve"> jestvujúc</w:t>
      </w:r>
      <w:r w:rsidR="00311F80">
        <w:t>e</w:t>
      </w:r>
      <w:r>
        <w:t>- zvislý odpad v dimenzii DN 110</w:t>
      </w:r>
      <w:r w:rsidR="002E3A9F">
        <w:t xml:space="preserve"> až 140</w:t>
      </w:r>
      <w:r w:rsidR="004D5616">
        <w:t xml:space="preserve"> </w:t>
      </w:r>
      <w:r>
        <w:t>.</w:t>
      </w:r>
    </w:p>
    <w:p w:rsidR="008643EC" w:rsidRDefault="008643EC" w:rsidP="008643EC">
      <w:r>
        <w:t xml:space="preserve">Spotreba vody v objekte sa uvažuje pre sociálne zariadenia, kuchyňu a pitný režim zamestnancov a varenie a bežnú prevádzku ubytovaných osôb. Vnútorná zdravotechnika je v bežnom prevedení s použitím klasických materiálov. Ohrev vody je </w:t>
      </w:r>
      <w:proofErr w:type="spellStart"/>
      <w:r>
        <w:t>je</w:t>
      </w:r>
      <w:proofErr w:type="spellEnd"/>
      <w:r>
        <w:t xml:space="preserve"> zabezpečený jestvujúcim zariadením v</w:t>
      </w:r>
      <w:r w:rsidR="00311F80">
        <w:t> </w:t>
      </w:r>
      <w:r>
        <w:t>suteréne</w:t>
      </w:r>
      <w:r w:rsidR="00311F80">
        <w:t xml:space="preserve"> objektu </w:t>
      </w:r>
      <w:proofErr w:type="spellStart"/>
      <w:r w:rsidR="00311F80">
        <w:t>dvojdomu</w:t>
      </w:r>
      <w:proofErr w:type="spellEnd"/>
      <w:r>
        <w:t xml:space="preserve">. </w:t>
      </w:r>
      <w:proofErr w:type="spellStart"/>
      <w:r>
        <w:t>Zariaďovacie</w:t>
      </w:r>
      <w:proofErr w:type="spellEnd"/>
      <w:r>
        <w:t xml:space="preserve"> predmety bežného typu </w:t>
      </w:r>
      <w:r w:rsidR="00311F80">
        <w:t>s</w:t>
      </w:r>
      <w:r>
        <w:t>ú z </w:t>
      </w:r>
      <w:proofErr w:type="spellStart"/>
      <w:r>
        <w:t>diturvitu</w:t>
      </w:r>
      <w:proofErr w:type="spellEnd"/>
      <w:r>
        <w:t xml:space="preserve">, batérie pákové. </w:t>
      </w:r>
      <w:proofErr w:type="spellStart"/>
      <w:r>
        <w:t>Doporučuje</w:t>
      </w:r>
      <w:proofErr w:type="spellEnd"/>
      <w:r>
        <w:t xml:space="preserve"> sa vybavenie kúpeľní a WC v type </w:t>
      </w:r>
      <w:proofErr w:type="spellStart"/>
      <w:r>
        <w:t>anti</w:t>
      </w:r>
      <w:proofErr w:type="spellEnd"/>
      <w:r>
        <w:t xml:space="preserve"> vandal systém pre zvýšenú bezpečnosť detí.</w:t>
      </w:r>
    </w:p>
    <w:p w:rsidR="008643EC" w:rsidRDefault="008643EC" w:rsidP="008643EC"/>
    <w:p w:rsidR="008643EC" w:rsidRPr="004D7E15" w:rsidRDefault="008643EC" w:rsidP="008643EC">
      <w:pPr>
        <w:numPr>
          <w:ilvl w:val="0"/>
          <w:numId w:val="18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D7E15">
        <w:rPr>
          <w:b/>
        </w:rPr>
        <w:t>NAPOJENIE  NA  TECHNICKÉ   VYBEVENIE</w:t>
      </w:r>
    </w:p>
    <w:p w:rsidR="008643EC" w:rsidRDefault="008643EC" w:rsidP="008643EC">
      <w:pPr>
        <w:rPr>
          <w:b/>
        </w:rPr>
      </w:pPr>
    </w:p>
    <w:p w:rsidR="008643EC" w:rsidRPr="008643EC" w:rsidRDefault="008643EC" w:rsidP="008643EC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8643EC">
        <w:rPr>
          <w:b/>
        </w:rPr>
        <w:t>1    Zdravotechnika</w:t>
      </w:r>
    </w:p>
    <w:p w:rsidR="008643EC" w:rsidRDefault="008643EC" w:rsidP="008643EC">
      <w:r>
        <w:t>KANALIZÁCIA</w:t>
      </w:r>
    </w:p>
    <w:p w:rsidR="008643EC" w:rsidRDefault="008643EC" w:rsidP="008643EC">
      <w:r w:rsidRPr="008A7404">
        <w:rPr>
          <w:b/>
          <w:bCs/>
        </w:rPr>
        <w:t>Kanalizačná  prípojka splašková  - verejná časť : jestvujúca</w:t>
      </w:r>
    </w:p>
    <w:p w:rsidR="008643EC" w:rsidRDefault="008643EC" w:rsidP="008643EC"/>
    <w:p w:rsidR="008643EC" w:rsidRDefault="008643EC" w:rsidP="008643EC">
      <w:r>
        <w:t xml:space="preserve">Stavba </w:t>
      </w:r>
      <w:proofErr w:type="spellStart"/>
      <w:r>
        <w:t>dvojdomu</w:t>
      </w:r>
      <w:proofErr w:type="spellEnd"/>
      <w:r>
        <w:t xml:space="preserve"> je napojená na jestvujúce kanalizačné prípojky z ulice </w:t>
      </w:r>
      <w:proofErr w:type="spellStart"/>
      <w:r>
        <w:t>Biovetská</w:t>
      </w:r>
      <w:proofErr w:type="spellEnd"/>
      <w:r>
        <w:t xml:space="preserve">  DN160.</w:t>
      </w:r>
    </w:p>
    <w:p w:rsidR="008643EC" w:rsidRDefault="008643EC" w:rsidP="008643EC">
      <w:r>
        <w:t>Vnútorná kanalizácia v objekte bude rekonštruovaná, je navrhovaná z plastových rúr na lepené spoje a tesniaci krúžok. Kanalizáciu bude odvetraná a to vyvedením stúpačky nad strechu nadstavby a ukončením ventilačnou hlavicou.</w:t>
      </w:r>
    </w:p>
    <w:p w:rsidR="008643EC" w:rsidRPr="008A7404" w:rsidRDefault="008643EC" w:rsidP="008643EC">
      <w:pPr>
        <w:spacing w:line="276" w:lineRule="auto"/>
        <w:jc w:val="both"/>
      </w:pPr>
      <w:r w:rsidRPr="008A7404">
        <w:rPr>
          <w:b/>
          <w:bCs/>
        </w:rPr>
        <w:t xml:space="preserve">- Kanalizačná  prípojka splašková  - domová časť : </w:t>
      </w:r>
      <w:r w:rsidRPr="008A7404">
        <w:t>V dôsledku rekonštrukcie celého objektu vrátane vnútornej kanalizácie je potrebné previesť aj rekonštrukciu novej kanalizáci</w:t>
      </w:r>
      <w:r>
        <w:t>e</w:t>
      </w:r>
      <w:r w:rsidRPr="008A7404">
        <w:t xml:space="preserve"> domovej časti.</w:t>
      </w:r>
      <w:r>
        <w:t xml:space="preserve"> </w:t>
      </w:r>
      <w:r w:rsidRPr="008A7404">
        <w:t>Kvôli výškovým pomerom sa navrhuje osadiť na navrhovanú kanalizáciu prečerpávaciu šachtu s kalovým čerpadlom.</w:t>
      </w:r>
    </w:p>
    <w:p w:rsidR="008643EC" w:rsidRPr="008A7404" w:rsidRDefault="008643EC" w:rsidP="008643EC">
      <w:pPr>
        <w:spacing w:line="276" w:lineRule="auto"/>
        <w:jc w:val="both"/>
      </w:pPr>
      <w:r w:rsidRPr="008A7404">
        <w:t>Kanalizácia splašková bude odvádzať odpadné splaškové vody z plánovaného</w:t>
      </w:r>
      <w:r>
        <w:t xml:space="preserve"> rekonštruovaného</w:t>
      </w:r>
      <w:r w:rsidRPr="008A7404">
        <w:t xml:space="preserve"> </w:t>
      </w:r>
      <w:r>
        <w:t>objektu</w:t>
      </w:r>
      <w:r w:rsidRPr="008A7404">
        <w:t xml:space="preserve"> domu do navrhovanej kanalizačnej revíznej a čistiacej šachty na verejnej prípojke </w:t>
      </w:r>
      <w:r w:rsidRPr="008A7404">
        <w:rPr>
          <w:b/>
          <w:bCs/>
        </w:rPr>
        <w:t>JŠ.</w:t>
      </w:r>
    </w:p>
    <w:p w:rsidR="008643EC" w:rsidRDefault="008643EC" w:rsidP="008643EC">
      <w:pPr>
        <w:spacing w:line="276" w:lineRule="auto"/>
        <w:jc w:val="both"/>
      </w:pPr>
      <w:r w:rsidRPr="008A7404">
        <w:t>Kanalizácia z rekonštruovaného objektu – dvoj</w:t>
      </w:r>
      <w:r>
        <w:t xml:space="preserve"> </w:t>
      </w:r>
      <w:r w:rsidRPr="008A7404">
        <w:t xml:space="preserve">dom je vedená samostatne z </w:t>
      </w:r>
      <w:r>
        <w:t>ľ</w:t>
      </w:r>
      <w:r w:rsidRPr="008A7404">
        <w:t>avej strany a pravej strany ,ktorá má samosta</w:t>
      </w:r>
      <w:r>
        <w:t>t</w:t>
      </w:r>
      <w:r w:rsidRPr="008A7404">
        <w:t>né prečerpávacie šachty.</w:t>
      </w:r>
    </w:p>
    <w:p w:rsidR="00311F80" w:rsidRPr="008A7404" w:rsidRDefault="00311F80" w:rsidP="008643EC">
      <w:pPr>
        <w:spacing w:line="276" w:lineRule="auto"/>
        <w:jc w:val="both"/>
      </w:pPr>
    </w:p>
    <w:p w:rsidR="008643EC" w:rsidRPr="008A7404" w:rsidRDefault="008643EC" w:rsidP="008643EC">
      <w:pPr>
        <w:spacing w:line="276" w:lineRule="auto"/>
        <w:jc w:val="both"/>
      </w:pPr>
      <w:r w:rsidRPr="008A7404">
        <w:lastRenderedPageBreak/>
        <w:t xml:space="preserve">Domová časť kanalizačnej prípojky je delená  : </w:t>
      </w:r>
    </w:p>
    <w:p w:rsidR="008643EC" w:rsidRPr="008A7404" w:rsidRDefault="008643EC" w:rsidP="008643EC">
      <w:pPr>
        <w:spacing w:line="276" w:lineRule="auto"/>
        <w:jc w:val="both"/>
      </w:pPr>
      <w:r w:rsidRPr="008A7404">
        <w:t>- tlaková kanalizácia /ozn.</w:t>
      </w:r>
      <w:r w:rsidRPr="008A7404">
        <w:rPr>
          <w:b/>
          <w:bCs/>
        </w:rPr>
        <w:t>K3</w:t>
      </w:r>
      <w:r w:rsidRPr="008A7404">
        <w:t xml:space="preserve"> /</w:t>
      </w:r>
    </w:p>
    <w:p w:rsidR="008643EC" w:rsidRDefault="008643EC" w:rsidP="008643EC">
      <w:pPr>
        <w:spacing w:line="276" w:lineRule="auto"/>
        <w:jc w:val="both"/>
      </w:pPr>
      <w:r w:rsidRPr="008A7404">
        <w:t>– gravitačná kanalizácia /</w:t>
      </w:r>
      <w:proofErr w:type="spellStart"/>
      <w:r w:rsidRPr="008A7404">
        <w:t>ozn</w:t>
      </w:r>
      <w:proofErr w:type="spellEnd"/>
      <w:r w:rsidRPr="008A7404">
        <w:rPr>
          <w:b/>
          <w:bCs/>
        </w:rPr>
        <w:t>. K2</w:t>
      </w:r>
      <w:r w:rsidRPr="008A7404">
        <w:t xml:space="preserve"> /</w:t>
      </w:r>
    </w:p>
    <w:p w:rsidR="00311F80" w:rsidRPr="008A7404" w:rsidRDefault="00311F80" w:rsidP="008643EC">
      <w:pPr>
        <w:spacing w:line="276" w:lineRule="auto"/>
        <w:jc w:val="both"/>
        <w:rPr>
          <w:b/>
          <w:bCs/>
          <w:lang w:eastAsia="en-US"/>
        </w:rPr>
      </w:pPr>
    </w:p>
    <w:p w:rsidR="008643EC" w:rsidRDefault="008643EC" w:rsidP="008643EC">
      <w:pPr>
        <w:spacing w:line="276" w:lineRule="auto"/>
        <w:jc w:val="both"/>
      </w:pPr>
      <w:r w:rsidRPr="008A7404">
        <w:rPr>
          <w:b/>
          <w:bCs/>
        </w:rPr>
        <w:t xml:space="preserve">Tlaková kanalizáciaK3 </w:t>
      </w:r>
      <w:r w:rsidRPr="008A7404">
        <w:t>– kvôli spádovým pomerom je navrhnutá tlaková kanalizácia zo suterénu rodinného domu.</w:t>
      </w:r>
      <w:r>
        <w:t xml:space="preserve"> </w:t>
      </w:r>
      <w:r w:rsidRPr="008A7404">
        <w:t xml:space="preserve">Kanalizácia vnútorná vedená od </w:t>
      </w:r>
      <w:proofErr w:type="spellStart"/>
      <w:r w:rsidRPr="008A7404">
        <w:t>zaria</w:t>
      </w:r>
      <w:r>
        <w:t>ď</w:t>
      </w:r>
      <w:r w:rsidRPr="008A7404">
        <w:t>ovacích</w:t>
      </w:r>
      <w:proofErr w:type="spellEnd"/>
      <w:r w:rsidRPr="008A7404">
        <w:t xml:space="preserve"> predmetov</w:t>
      </w:r>
      <w:r>
        <w:t xml:space="preserve"> </w:t>
      </w:r>
      <w:r w:rsidRPr="008A7404">
        <w:t>v min.</w:t>
      </w:r>
      <w:r>
        <w:t xml:space="preserve"> </w:t>
      </w:r>
      <w:r w:rsidRPr="008A7404">
        <w:t>spáde 2%</w:t>
      </w:r>
      <w:r>
        <w:t xml:space="preserve"> </w:t>
      </w:r>
      <w:r w:rsidRPr="008A7404">
        <w:t xml:space="preserve">v základoch do navrhovanej prečerpávacej prefabrikovanej šachty / </w:t>
      </w:r>
      <w:proofErr w:type="spellStart"/>
      <w:r w:rsidRPr="008A7404">
        <w:t>ozn</w:t>
      </w:r>
      <w:proofErr w:type="spellEnd"/>
      <w:r w:rsidRPr="008A7404">
        <w:t xml:space="preserve"> </w:t>
      </w:r>
      <w:r w:rsidRPr="008A7404">
        <w:rPr>
          <w:b/>
          <w:bCs/>
        </w:rPr>
        <w:t xml:space="preserve">PŠ </w:t>
      </w:r>
      <w:r w:rsidRPr="008A7404">
        <w:t xml:space="preserve">/.Z prečerpávacej  šachty bude odpadová voda čerpaná do kanalizačnej šachty </w:t>
      </w:r>
      <w:r w:rsidRPr="008A7404">
        <w:rPr>
          <w:b/>
          <w:bCs/>
        </w:rPr>
        <w:t>NŚ</w:t>
      </w:r>
      <w:r w:rsidRPr="008A7404">
        <w:t xml:space="preserve"> , odkia</w:t>
      </w:r>
      <w:r>
        <w:t>ľ</w:t>
      </w:r>
      <w:r w:rsidRPr="008A7404">
        <w:t xml:space="preserve"> bude pokračovať ako gravitačná kanalizácia do jestvujúcej revíznej a čistiacej šachty na jestvujúcej verejnej prípojke.</w:t>
      </w:r>
    </w:p>
    <w:p w:rsidR="008643EC" w:rsidRPr="008A7404" w:rsidRDefault="008643EC" w:rsidP="008643EC">
      <w:pPr>
        <w:spacing w:line="276" w:lineRule="auto"/>
        <w:jc w:val="both"/>
      </w:pPr>
      <w:r w:rsidRPr="005B3609">
        <w:rPr>
          <w:b/>
          <w:bCs/>
        </w:rPr>
        <w:t xml:space="preserve">Gravitačná kanalizáciaK2 - </w:t>
      </w:r>
      <w:r w:rsidRPr="005B3609">
        <w:t>kanalizácia z rodinného domu vedená v základoch o min.</w:t>
      </w:r>
      <w:r>
        <w:t xml:space="preserve"> </w:t>
      </w:r>
      <w:r w:rsidRPr="005B3609">
        <w:t xml:space="preserve">spáde 2% bude prevedená bude z rúr PVC kanalizačný hrdlových spájaných gumovými tesniacimi krúžkami .Domová časť PVC D 160– dl. 40,0 </w:t>
      </w:r>
      <w:proofErr w:type="spellStart"/>
      <w:r w:rsidRPr="005B3609">
        <w:t>bm</w:t>
      </w:r>
      <w:proofErr w:type="spellEnd"/>
      <w:r w:rsidRPr="005B3609">
        <w:t xml:space="preserve"> – a PVC D 140 - dl. 4,00 </w:t>
      </w:r>
      <w:proofErr w:type="spellStart"/>
      <w:r w:rsidRPr="005B3609">
        <w:t>bm</w:t>
      </w:r>
      <w:proofErr w:type="spellEnd"/>
      <w:r w:rsidRPr="005B3609">
        <w:t>.</w:t>
      </w:r>
    </w:p>
    <w:p w:rsidR="008643EC" w:rsidRDefault="008643EC" w:rsidP="008643EC"/>
    <w:p w:rsidR="008643EC" w:rsidRDefault="008643EC" w:rsidP="008643EC">
      <w:r>
        <w:t>STUDENÁ  VODA</w:t>
      </w:r>
    </w:p>
    <w:p w:rsidR="008643EC" w:rsidRDefault="008643EC" w:rsidP="008643EC">
      <w:r>
        <w:t>Stav</w:t>
      </w:r>
      <w:r w:rsidR="00311F80">
        <w:t xml:space="preserve">ba </w:t>
      </w:r>
      <w:proofErr w:type="spellStart"/>
      <w:r w:rsidR="00311F80">
        <w:t>dvoj</w:t>
      </w:r>
      <w:r>
        <w:t>domu</w:t>
      </w:r>
      <w:proofErr w:type="spellEnd"/>
      <w:r>
        <w:t xml:space="preserve"> je napojená na verejný rozvod studenej vody jestvujúcimi vodovodnými prípojkami z verejného vodovodu do jestvujúcich vodomerných šácht na pozemku mesta Nitra.. Vodomerná zostava je v jestvujúcich vodomerných šachtách. </w:t>
      </w:r>
    </w:p>
    <w:p w:rsidR="008643EC" w:rsidRDefault="008643EC" w:rsidP="008643EC">
      <w:r>
        <w:t>Verejná a domová prípojka je polyetylén PE 32. Rozvody v objekte sú navrhované z plastových rúr prípadne oceľ- pozinkovaná , rúry budú izolované POLYFOAM.</w:t>
      </w:r>
    </w:p>
    <w:p w:rsidR="008643EC" w:rsidRPr="005B3609" w:rsidRDefault="008643EC" w:rsidP="008643EC">
      <w:r w:rsidRPr="005B3609">
        <w:t>Projekt bol vypracovaný pre účely a v rozsahu potrebnom pre vydanie stavebného povolenia   časti II.</w:t>
      </w:r>
      <w:r>
        <w:t xml:space="preserve"> </w:t>
      </w:r>
      <w:r w:rsidRPr="005B3609">
        <w:t xml:space="preserve">etapa .v jestvujúcom </w:t>
      </w:r>
      <w:proofErr w:type="spellStart"/>
      <w:r w:rsidRPr="005B3609">
        <w:t>dvojdome</w:t>
      </w:r>
      <w:proofErr w:type="spellEnd"/>
      <w:r w:rsidRPr="005B3609">
        <w:t xml:space="preserve"> po obhliadke zástupcov mesta ,</w:t>
      </w:r>
      <w:proofErr w:type="spellStart"/>
      <w:r w:rsidRPr="005B3609">
        <w:t>zodp</w:t>
      </w:r>
      <w:proofErr w:type="spellEnd"/>
      <w:r w:rsidRPr="005B3609">
        <w:t>.</w:t>
      </w:r>
      <w:r>
        <w:t xml:space="preserve"> </w:t>
      </w:r>
      <w:r w:rsidRPr="005B3609">
        <w:t>projektanta a projektanta TZB , bolo rozhodnuté vzh</w:t>
      </w:r>
      <w:r>
        <w:t>ľ</w:t>
      </w:r>
      <w:r w:rsidRPr="005B3609">
        <w:t xml:space="preserve">adom na navrhovanú rekonštrukciu celého </w:t>
      </w:r>
      <w:r>
        <w:t>objektu</w:t>
      </w:r>
      <w:r w:rsidRPr="005B3609">
        <w:t>,</w:t>
      </w:r>
      <w:r>
        <w:t xml:space="preserve"> </w:t>
      </w:r>
      <w:r w:rsidRPr="005B3609">
        <w:t>previesť aj celkovú rekonštrukciu vnútornej aj vonkajšej kanalizácie ,vnútorného vodovodu,</w:t>
      </w:r>
      <w:r>
        <w:t xml:space="preserve"> </w:t>
      </w:r>
      <w:proofErr w:type="spellStart"/>
      <w:r w:rsidRPr="005B3609">
        <w:t>zaria</w:t>
      </w:r>
      <w:r>
        <w:t>ď</w:t>
      </w:r>
      <w:r w:rsidRPr="005B3609">
        <w:t>ovac</w:t>
      </w:r>
      <w:r>
        <w:t>ích</w:t>
      </w:r>
      <w:proofErr w:type="spellEnd"/>
      <w:r>
        <w:t xml:space="preserve"> </w:t>
      </w:r>
      <w:r w:rsidRPr="005B3609">
        <w:t xml:space="preserve"> predmet</w:t>
      </w:r>
      <w:r>
        <w:t>ov</w:t>
      </w:r>
      <w:r w:rsidRPr="005B3609">
        <w:t>,</w:t>
      </w:r>
      <w:r>
        <w:t xml:space="preserve"> </w:t>
      </w:r>
      <w:r w:rsidRPr="005B3609">
        <w:t>výtokové armatúry a príslušenstvo</w:t>
      </w:r>
      <w:r>
        <w:t>m</w:t>
      </w:r>
      <w:r w:rsidRPr="005B3609">
        <w:t>.</w:t>
      </w:r>
      <w:r>
        <w:t xml:space="preserve"> </w:t>
      </w:r>
      <w:r w:rsidRPr="005B3609">
        <w:t>V prípade ohrevu vody sa navrhuje previesť rekonštrukcia kotoln</w:t>
      </w:r>
      <w:r>
        <w:t>e v pravej časti objektu</w:t>
      </w:r>
      <w:r w:rsidRPr="005B3609">
        <w:t xml:space="preserve"> s novým plynovým kotlom a ohrevom TUV v zásobníku obsahu 115 litrov.</w:t>
      </w:r>
    </w:p>
    <w:p w:rsidR="008643EC" w:rsidRDefault="008643EC" w:rsidP="008643EC"/>
    <w:p w:rsidR="008643EC" w:rsidRDefault="008643EC" w:rsidP="008643EC">
      <w:r>
        <w:t>TEPLÁ  VODA</w:t>
      </w:r>
    </w:p>
    <w:p w:rsidR="008643EC" w:rsidRDefault="008643EC" w:rsidP="008643EC">
      <w:r>
        <w:t xml:space="preserve">TÚV v stavbe </w:t>
      </w:r>
      <w:proofErr w:type="spellStart"/>
      <w:r>
        <w:t>dvojdomu</w:t>
      </w:r>
      <w:proofErr w:type="spellEnd"/>
      <w:r>
        <w:t xml:space="preserve"> je riešená plynovými ohrievačmi—v pravej časti je nutná rekonštrukcia kúrenia a výmena kotla a ohrievača TÚV. Potrubia na teplú vodu budú plastové prípadne oceľ- </w:t>
      </w:r>
      <w:proofErr w:type="spellStart"/>
      <w:r>
        <w:t>pozink</w:t>
      </w:r>
      <w:proofErr w:type="spellEnd"/>
      <w:r>
        <w:t>, izolované rúrami POLYFOAM.</w:t>
      </w:r>
    </w:p>
    <w:p w:rsidR="008643EC" w:rsidRDefault="008643EC" w:rsidP="008643EC">
      <w:r>
        <w:t>Spotreba vody je priamo úmerná množstvu produkovaných splaškov.</w:t>
      </w:r>
    </w:p>
    <w:p w:rsidR="008643EC" w:rsidRDefault="008643EC" w:rsidP="008643EC">
      <w:pPr>
        <w:pStyle w:val="Zkladntext2"/>
        <w:spacing w:after="0" w:line="240" w:lineRule="auto"/>
      </w:pPr>
      <w:r w:rsidRPr="00056022">
        <w:t>Príprava vody v externom zásobníku TUV   obsahu  117 litrov.</w:t>
      </w:r>
      <w:r w:rsidRPr="00056022">
        <w:rPr>
          <w:b/>
          <w:i/>
        </w:rPr>
        <w:t xml:space="preserve"> </w:t>
      </w:r>
      <w:r w:rsidRPr="00056022">
        <w:t>Spotreba tepla na ohrev TUV je určená podľa STN 060320. Denná spotreba na jednu osobu  je :</w:t>
      </w:r>
    </w:p>
    <w:p w:rsidR="008643EC" w:rsidRPr="00056022" w:rsidRDefault="008643EC" w:rsidP="008643EC">
      <w:pPr>
        <w:pStyle w:val="Zkladntext2"/>
        <w:spacing w:after="0"/>
      </w:pPr>
      <w:r w:rsidRPr="00056022">
        <w:t xml:space="preserve">Ľavá  strana  aj pravá </w:t>
      </w:r>
      <w:proofErr w:type="spellStart"/>
      <w:r w:rsidRPr="00056022">
        <w:t>strna</w:t>
      </w:r>
      <w:proofErr w:type="spellEnd"/>
      <w:r w:rsidRPr="00056022">
        <w:t xml:space="preserve">   q</w:t>
      </w:r>
      <w:r w:rsidRPr="00056022">
        <w:rPr>
          <w:vertAlign w:val="subscript"/>
        </w:rPr>
        <w:t xml:space="preserve">1 </w:t>
      </w:r>
      <w:r w:rsidRPr="00056022">
        <w:t xml:space="preserve">= 1,5 </w:t>
      </w:r>
      <w:proofErr w:type="spellStart"/>
      <w:r w:rsidRPr="00056022">
        <w:t>kWh</w:t>
      </w:r>
      <w:proofErr w:type="spellEnd"/>
      <w:r w:rsidRPr="00056022">
        <w:t xml:space="preserve"> . </w:t>
      </w:r>
      <w:proofErr w:type="spellStart"/>
      <w:r w:rsidRPr="00056022">
        <w:t>os.deň</w:t>
      </w:r>
      <w:proofErr w:type="spellEnd"/>
      <w:r w:rsidRPr="00056022">
        <w:t xml:space="preserve"> </w:t>
      </w:r>
      <w:r w:rsidRPr="00056022">
        <w:rPr>
          <w:vertAlign w:val="superscript"/>
        </w:rPr>
        <w:t xml:space="preserve">–1 </w:t>
      </w:r>
      <w:r w:rsidRPr="00056022">
        <w:t>čo pri  i</w:t>
      </w:r>
      <w:r w:rsidRPr="00056022">
        <w:rPr>
          <w:vertAlign w:val="subscript"/>
        </w:rPr>
        <w:t xml:space="preserve">1 </w:t>
      </w:r>
      <w:r w:rsidRPr="00056022">
        <w:t xml:space="preserve"> = 10 osôb  reprezentuje dennú spotrebu.</w:t>
      </w:r>
    </w:p>
    <w:p w:rsidR="008643EC" w:rsidRPr="00056022" w:rsidRDefault="008643EC" w:rsidP="008643EC">
      <w:proofErr w:type="spellStart"/>
      <w:r w:rsidRPr="00056022">
        <w:t>Q</w:t>
      </w:r>
      <w:r w:rsidRPr="00056022">
        <w:rPr>
          <w:vertAlign w:val="subscript"/>
        </w:rPr>
        <w:t>d</w:t>
      </w:r>
      <w:proofErr w:type="spellEnd"/>
      <w:r w:rsidRPr="00056022">
        <w:rPr>
          <w:vertAlign w:val="subscript"/>
        </w:rPr>
        <w:t xml:space="preserve"> </w:t>
      </w:r>
      <w:r w:rsidRPr="00056022">
        <w:t>= i</w:t>
      </w:r>
      <w:r w:rsidRPr="00056022">
        <w:rPr>
          <w:vertAlign w:val="subscript"/>
        </w:rPr>
        <w:t xml:space="preserve">1 </w:t>
      </w:r>
      <w:r w:rsidRPr="00056022">
        <w:t xml:space="preserve"> x  q </w:t>
      </w:r>
      <w:r w:rsidRPr="00056022">
        <w:rPr>
          <w:vertAlign w:val="subscript"/>
        </w:rPr>
        <w:t xml:space="preserve">1 </w:t>
      </w:r>
      <w:r w:rsidRPr="00056022">
        <w:t xml:space="preserve"> = 10  x  1,5  = 15,0 </w:t>
      </w:r>
      <w:proofErr w:type="spellStart"/>
      <w:r w:rsidRPr="00056022">
        <w:t>kWh</w:t>
      </w:r>
      <w:proofErr w:type="spellEnd"/>
      <w:r w:rsidRPr="00056022">
        <w:t xml:space="preserve"> . deň </w:t>
      </w:r>
      <w:r w:rsidRPr="00056022">
        <w:rPr>
          <w:vertAlign w:val="superscript"/>
        </w:rPr>
        <w:t>–1</w:t>
      </w:r>
    </w:p>
    <w:p w:rsidR="008643EC" w:rsidRPr="00056022" w:rsidRDefault="008643EC" w:rsidP="008643EC">
      <w:r w:rsidRPr="00056022">
        <w:t>Ľavá strana - ročná spotreba tepla na ohrev TUV je určená z dennej pri  využite</w:t>
      </w:r>
      <w:r>
        <w:t>ľ</w:t>
      </w:r>
      <w:r w:rsidRPr="00056022">
        <w:t>nosti zariadenia 365 dní v roku.</w:t>
      </w:r>
    </w:p>
    <w:p w:rsidR="008643EC" w:rsidRPr="00056022" w:rsidRDefault="008643EC" w:rsidP="008643EC">
      <w:r w:rsidRPr="00056022">
        <w:t>Q</w:t>
      </w:r>
      <w:r w:rsidRPr="00056022">
        <w:rPr>
          <w:vertAlign w:val="subscript"/>
        </w:rPr>
        <w:t xml:space="preserve">RTUV  </w:t>
      </w:r>
      <w:r w:rsidRPr="00056022">
        <w:t xml:space="preserve">= </w:t>
      </w:r>
      <w:proofErr w:type="spellStart"/>
      <w:r w:rsidRPr="00056022">
        <w:t>Q</w:t>
      </w:r>
      <w:r w:rsidRPr="00056022">
        <w:rPr>
          <w:vertAlign w:val="subscript"/>
        </w:rPr>
        <w:t>d</w:t>
      </w:r>
      <w:proofErr w:type="spellEnd"/>
      <w:r w:rsidRPr="00056022">
        <w:rPr>
          <w:vertAlign w:val="subscript"/>
        </w:rPr>
        <w:t xml:space="preserve"> </w:t>
      </w:r>
      <w:r w:rsidRPr="00056022">
        <w:t xml:space="preserve"> x  365 = 6,0 x 365 = 5,40 GJ . rok </w:t>
      </w:r>
      <w:r w:rsidRPr="00056022">
        <w:rPr>
          <w:vertAlign w:val="superscript"/>
        </w:rPr>
        <w:t>–1</w:t>
      </w:r>
    </w:p>
    <w:p w:rsidR="008643EC" w:rsidRPr="00056022" w:rsidRDefault="008643EC" w:rsidP="008643EC">
      <w:r w:rsidRPr="00056022">
        <w:t>Q</w:t>
      </w:r>
      <w:r w:rsidRPr="00056022">
        <w:rPr>
          <w:vertAlign w:val="subscript"/>
        </w:rPr>
        <w:t xml:space="preserve">R  </w:t>
      </w:r>
      <w:r w:rsidRPr="00056022">
        <w:t>= Q</w:t>
      </w:r>
      <w:r w:rsidRPr="00056022">
        <w:rPr>
          <w:vertAlign w:val="subscript"/>
        </w:rPr>
        <w:t xml:space="preserve">RUK </w:t>
      </w:r>
      <w:r w:rsidRPr="00056022">
        <w:t xml:space="preserve"> + Q</w:t>
      </w:r>
      <w:r w:rsidRPr="00056022">
        <w:rPr>
          <w:vertAlign w:val="subscript"/>
        </w:rPr>
        <w:t xml:space="preserve">RTUV   </w:t>
      </w:r>
      <w:r w:rsidRPr="00056022">
        <w:t xml:space="preserve"> =  45,00  +  5,40 = 50.40  GJ . Rok </w:t>
      </w:r>
      <w:r w:rsidRPr="00056022">
        <w:rPr>
          <w:vertAlign w:val="superscript"/>
        </w:rPr>
        <w:t>–1</w:t>
      </w:r>
    </w:p>
    <w:p w:rsidR="008643EC" w:rsidRPr="00056022" w:rsidRDefault="008643EC" w:rsidP="008643EC">
      <w:pPr>
        <w:rPr>
          <w:b/>
          <w:bCs/>
          <w:u w:val="single"/>
          <w:vertAlign w:val="superscript"/>
        </w:rPr>
      </w:pPr>
    </w:p>
    <w:p w:rsidR="008643EC" w:rsidRPr="00056022" w:rsidRDefault="008643EC" w:rsidP="008643EC">
      <w:r w:rsidRPr="00056022">
        <w:t>Pravá strana - ročná spotreba tepla na ohrev TUV je určená z dennej pri  využite</w:t>
      </w:r>
      <w:r>
        <w:t>ľ</w:t>
      </w:r>
      <w:r w:rsidRPr="00056022">
        <w:t>nosti zariadenia 365 dní v roku.</w:t>
      </w:r>
    </w:p>
    <w:p w:rsidR="008643EC" w:rsidRPr="00056022" w:rsidRDefault="008643EC" w:rsidP="008643EC">
      <w:r w:rsidRPr="00056022">
        <w:t>Q</w:t>
      </w:r>
      <w:r w:rsidRPr="00056022">
        <w:rPr>
          <w:vertAlign w:val="subscript"/>
        </w:rPr>
        <w:t xml:space="preserve">RTUV  </w:t>
      </w:r>
      <w:r w:rsidRPr="00056022">
        <w:t xml:space="preserve">= </w:t>
      </w:r>
      <w:proofErr w:type="spellStart"/>
      <w:r w:rsidRPr="00056022">
        <w:t>Q</w:t>
      </w:r>
      <w:r w:rsidRPr="00056022">
        <w:rPr>
          <w:vertAlign w:val="subscript"/>
        </w:rPr>
        <w:t>d</w:t>
      </w:r>
      <w:proofErr w:type="spellEnd"/>
      <w:r w:rsidRPr="00056022">
        <w:rPr>
          <w:vertAlign w:val="subscript"/>
        </w:rPr>
        <w:t xml:space="preserve"> </w:t>
      </w:r>
      <w:r w:rsidRPr="00056022">
        <w:t xml:space="preserve"> x  365 = 6,0 x 365 = 5,40 GJ . rok </w:t>
      </w:r>
      <w:r w:rsidRPr="00056022">
        <w:rPr>
          <w:vertAlign w:val="superscript"/>
        </w:rPr>
        <w:t>–1</w:t>
      </w:r>
    </w:p>
    <w:p w:rsidR="008643EC" w:rsidRPr="00056022" w:rsidRDefault="008643EC" w:rsidP="008643EC">
      <w:r w:rsidRPr="00056022">
        <w:t>Q</w:t>
      </w:r>
      <w:r w:rsidRPr="00056022">
        <w:rPr>
          <w:vertAlign w:val="subscript"/>
        </w:rPr>
        <w:t xml:space="preserve">R  </w:t>
      </w:r>
      <w:r w:rsidRPr="00056022">
        <w:t>= Q</w:t>
      </w:r>
      <w:r w:rsidRPr="00056022">
        <w:rPr>
          <w:vertAlign w:val="subscript"/>
        </w:rPr>
        <w:t xml:space="preserve">RUK </w:t>
      </w:r>
      <w:r w:rsidRPr="00056022">
        <w:t xml:space="preserve"> + Q</w:t>
      </w:r>
      <w:r w:rsidRPr="00056022">
        <w:rPr>
          <w:vertAlign w:val="subscript"/>
        </w:rPr>
        <w:t xml:space="preserve">RTUV   </w:t>
      </w:r>
      <w:r w:rsidRPr="00056022">
        <w:t xml:space="preserve"> =  41,00  +  5,40 = 46,40  GJ . Rok </w:t>
      </w:r>
      <w:r w:rsidRPr="00056022">
        <w:rPr>
          <w:vertAlign w:val="superscript"/>
        </w:rPr>
        <w:t>–1</w:t>
      </w:r>
    </w:p>
    <w:p w:rsidR="008643EC" w:rsidRDefault="008643EC" w:rsidP="008643EC"/>
    <w:p w:rsidR="008643EC" w:rsidRPr="00056022" w:rsidRDefault="008643EC" w:rsidP="008643EC">
      <w:pPr>
        <w:tabs>
          <w:tab w:val="left" w:pos="705"/>
        </w:tabs>
        <w:spacing w:line="360" w:lineRule="auto"/>
        <w:jc w:val="both"/>
        <w:rPr>
          <w:b/>
          <w:bCs/>
        </w:rPr>
      </w:pPr>
      <w:r w:rsidRPr="00056022">
        <w:rPr>
          <w:b/>
          <w:bCs/>
        </w:rPr>
        <w:t>výpočet spotreby vody a výpočet množstva vypúšťaných odpadných splaškových vôd</w:t>
      </w:r>
    </w:p>
    <w:p w:rsidR="008643EC" w:rsidRPr="00056022" w:rsidRDefault="008643EC" w:rsidP="008643EC">
      <w:r w:rsidRPr="00056022">
        <w:rPr>
          <w:b/>
          <w:bCs/>
          <w:u w:val="single"/>
        </w:rPr>
        <w:t xml:space="preserve">VÝPOČET SPOTREBY VODY – vyhláška  MŽP SR – č. 684 zo 14.11.2006   </w:t>
      </w:r>
    </w:p>
    <w:p w:rsidR="008643EC" w:rsidRPr="00056022" w:rsidRDefault="008643EC" w:rsidP="008643EC"/>
    <w:p w:rsidR="008643EC" w:rsidRPr="00056022" w:rsidRDefault="008643EC" w:rsidP="008643EC">
      <w:r w:rsidRPr="00056022">
        <w:rPr>
          <w:position w:val="7"/>
        </w:rPr>
        <w:t>2  x  – bytová jednotka                  12 osoby á      135 l.osoba.deň-1</w:t>
      </w:r>
      <w:r w:rsidRPr="00056022">
        <w:t xml:space="preserve">        1620  </w:t>
      </w:r>
      <w:proofErr w:type="spellStart"/>
      <w:r w:rsidRPr="00056022">
        <w:t>l.deň</w:t>
      </w:r>
      <w:proofErr w:type="spellEnd"/>
      <w:r w:rsidRPr="00056022">
        <w:rPr>
          <w:position w:val="7"/>
        </w:rPr>
        <w:t>-1</w:t>
      </w:r>
    </w:p>
    <w:p w:rsidR="008643EC" w:rsidRPr="00056022" w:rsidRDefault="008643EC" w:rsidP="008643EC">
      <w:r w:rsidRPr="00056022">
        <w:t>--------------------------------------------------------------------------------------------------------</w:t>
      </w:r>
    </w:p>
    <w:p w:rsidR="008643EC" w:rsidRPr="00056022" w:rsidRDefault="008643EC" w:rsidP="008643EC">
      <w:r w:rsidRPr="00056022">
        <w:rPr>
          <w:position w:val="7"/>
        </w:rPr>
        <w:t>Q</w:t>
      </w:r>
      <w:r w:rsidRPr="00056022">
        <w:rPr>
          <w:position w:val="-7"/>
        </w:rPr>
        <w:t>m</w:t>
      </w:r>
      <w:r w:rsidRPr="00056022">
        <w:t xml:space="preserve">                                                        1620  </w:t>
      </w:r>
      <w:proofErr w:type="spellStart"/>
      <w:r w:rsidRPr="00056022">
        <w:t>l.deň</w:t>
      </w:r>
      <w:proofErr w:type="spellEnd"/>
      <w:r w:rsidRPr="00056022">
        <w:rPr>
          <w:position w:val="7"/>
        </w:rPr>
        <w:t>-1</w:t>
      </w:r>
    </w:p>
    <w:p w:rsidR="008643EC" w:rsidRPr="00056022" w:rsidRDefault="008643EC" w:rsidP="008643EC">
      <w:r w:rsidRPr="00056022">
        <w:rPr>
          <w:position w:val="7"/>
        </w:rPr>
        <w:t>Q</w:t>
      </w:r>
      <w:r w:rsidRPr="00056022">
        <w:rPr>
          <w:position w:val="-7"/>
        </w:rPr>
        <w:t>d</w:t>
      </w:r>
      <w:r w:rsidRPr="00056022">
        <w:t xml:space="preserve"> =   1620  x 1,25 x 0,75  =  1519 </w:t>
      </w:r>
      <w:proofErr w:type="spellStart"/>
      <w:r w:rsidRPr="00056022">
        <w:t>l.deň</w:t>
      </w:r>
      <w:proofErr w:type="spellEnd"/>
      <w:r w:rsidRPr="00056022">
        <w:rPr>
          <w:position w:val="7"/>
        </w:rPr>
        <w:t>-1</w:t>
      </w:r>
      <w:r w:rsidRPr="00056022">
        <w:t xml:space="preserve"> = 0,018 </w:t>
      </w:r>
      <w:proofErr w:type="spellStart"/>
      <w:r w:rsidRPr="00056022">
        <w:t>l.s</w:t>
      </w:r>
      <w:proofErr w:type="spellEnd"/>
      <w:r w:rsidRPr="00056022">
        <w:rPr>
          <w:position w:val="7"/>
        </w:rPr>
        <w:t>-1</w:t>
      </w:r>
    </w:p>
    <w:p w:rsidR="008643EC" w:rsidRPr="00056022" w:rsidRDefault="008643EC" w:rsidP="008643EC">
      <w:r w:rsidRPr="00056022">
        <w:t>1519</w:t>
      </w:r>
    </w:p>
    <w:p w:rsidR="008643EC" w:rsidRPr="00056022" w:rsidRDefault="008643EC" w:rsidP="008643EC">
      <w:r w:rsidRPr="00056022">
        <w:rPr>
          <w:position w:val="7"/>
        </w:rPr>
        <w:t>Q</w:t>
      </w:r>
      <w:r w:rsidRPr="00056022">
        <w:rPr>
          <w:position w:val="-7"/>
        </w:rPr>
        <w:t>h</w:t>
      </w:r>
      <w:r w:rsidRPr="00056022">
        <w:t xml:space="preserve"> = ----------- x 1,8 =  114,00 </w:t>
      </w:r>
      <w:proofErr w:type="spellStart"/>
      <w:r w:rsidRPr="00056022">
        <w:t>l.hod</w:t>
      </w:r>
      <w:proofErr w:type="spellEnd"/>
      <w:r w:rsidRPr="00056022">
        <w:rPr>
          <w:position w:val="7"/>
        </w:rPr>
        <w:t>-1</w:t>
      </w:r>
      <w:r w:rsidRPr="00056022">
        <w:t xml:space="preserve">= 0,032 </w:t>
      </w:r>
      <w:proofErr w:type="spellStart"/>
      <w:r w:rsidRPr="00056022">
        <w:t>l.s</w:t>
      </w:r>
      <w:proofErr w:type="spellEnd"/>
      <w:r w:rsidRPr="00056022">
        <w:rPr>
          <w:position w:val="7"/>
        </w:rPr>
        <w:t xml:space="preserve">-1    </w:t>
      </w:r>
      <w:r w:rsidRPr="00056022">
        <w:t>Q</w:t>
      </w:r>
      <w:r w:rsidRPr="00056022">
        <w:rPr>
          <w:position w:val="-7"/>
        </w:rPr>
        <w:t>r</w:t>
      </w:r>
      <w:r w:rsidRPr="00056022">
        <w:t xml:space="preserve"> = 1,519 x 365 x 0,9 = cca 500 m</w:t>
      </w:r>
      <w:r w:rsidRPr="00056022">
        <w:rPr>
          <w:position w:val="7"/>
        </w:rPr>
        <w:t>3</w:t>
      </w:r>
      <w:r w:rsidRPr="00056022">
        <w:t>.rok</w:t>
      </w:r>
      <w:r w:rsidRPr="00056022">
        <w:rPr>
          <w:position w:val="7"/>
        </w:rPr>
        <w:t>-1</w:t>
      </w:r>
    </w:p>
    <w:p w:rsidR="008643EC" w:rsidRPr="008A7404" w:rsidRDefault="008643EC" w:rsidP="008643EC">
      <w:pPr>
        <w:spacing w:line="276" w:lineRule="auto"/>
        <w:jc w:val="both"/>
      </w:pPr>
    </w:p>
    <w:p w:rsidR="008643EC" w:rsidRDefault="008643EC" w:rsidP="008643EC">
      <w:pPr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3    Plynoinštalácia</w:t>
      </w:r>
    </w:p>
    <w:p w:rsidR="008643EC" w:rsidRDefault="008643EC" w:rsidP="008643EC">
      <w:pPr>
        <w:rPr>
          <w:b/>
        </w:rPr>
      </w:pPr>
    </w:p>
    <w:p w:rsidR="008643EC" w:rsidRDefault="002A23BB" w:rsidP="008643EC">
      <w:r>
        <w:t xml:space="preserve">Stavba </w:t>
      </w:r>
      <w:proofErr w:type="spellStart"/>
      <w:r>
        <w:t>dvoj</w:t>
      </w:r>
      <w:r w:rsidR="008643EC">
        <w:t>domu</w:t>
      </w:r>
      <w:proofErr w:type="spellEnd"/>
      <w:r w:rsidR="008643EC">
        <w:t xml:space="preserve"> je plynofikovaná.</w:t>
      </w:r>
    </w:p>
    <w:p w:rsidR="008643EC" w:rsidRDefault="008643EC" w:rsidP="008643EC">
      <w:r>
        <w:t xml:space="preserve">Vykurovanie objektu je plynovými kotlami, v pravej strane </w:t>
      </w:r>
      <w:proofErr w:type="spellStart"/>
      <w:r>
        <w:t>dvojdomu</w:t>
      </w:r>
      <w:proofErr w:type="spellEnd"/>
      <w:r>
        <w:t xml:space="preserve"> je nutná rekonštrukcia kúrenia, </w:t>
      </w:r>
      <w:proofErr w:type="spellStart"/>
      <w:r>
        <w:t>včetne</w:t>
      </w:r>
      <w:proofErr w:type="spellEnd"/>
      <w:r>
        <w:t xml:space="preserve"> výmeny zdroja kúrenia a ohrevu TUV. Z hľadiska dispozičných úprav je nutné upraviť aj umiestneni</w:t>
      </w:r>
      <w:r w:rsidR="002A23BB">
        <w:t xml:space="preserve">e radiátorov, resp. </w:t>
      </w:r>
      <w:proofErr w:type="spellStart"/>
      <w:r w:rsidR="002A23BB">
        <w:t>ich</w:t>
      </w:r>
      <w:r>
        <w:t>výmena</w:t>
      </w:r>
      <w:proofErr w:type="spellEnd"/>
      <w:r>
        <w:t xml:space="preserve"> </w:t>
      </w:r>
      <w:r w:rsidR="002A23BB">
        <w:t>podľa nutnosti</w:t>
      </w:r>
      <w:r>
        <w:t>.</w:t>
      </w:r>
    </w:p>
    <w:p w:rsidR="008643EC" w:rsidRPr="00BE1924" w:rsidRDefault="008643EC" w:rsidP="008643EC">
      <w:r>
        <w:t>V</w:t>
      </w:r>
      <w:r w:rsidRPr="00BE1924">
        <w:t xml:space="preserve">ypracovanie ústredného kúrenia pre  rekonštrukciu </w:t>
      </w:r>
      <w:proofErr w:type="spellStart"/>
      <w:r w:rsidRPr="00BE1924">
        <w:t>dvojdomu</w:t>
      </w:r>
      <w:proofErr w:type="spellEnd"/>
      <w:r w:rsidRPr="00BE1924">
        <w:t xml:space="preserve"> po demontáži zariadenia jestvujúceho ústredného kúrenia radiátorov, rozvodov a plynových kotlov</w:t>
      </w:r>
      <w:r w:rsidR="002A23BB">
        <w:t xml:space="preserve"> konzultovať s projektantom UK pri realizácii.</w:t>
      </w:r>
      <w:r w:rsidRPr="00BE1924">
        <w:t xml:space="preserve"> Navrhované nové </w:t>
      </w:r>
      <w:r w:rsidR="002A23BB">
        <w:t xml:space="preserve">zariadenia pre </w:t>
      </w:r>
      <w:r w:rsidRPr="00BE1924">
        <w:t xml:space="preserve">objekt domu  </w:t>
      </w:r>
      <w:r w:rsidR="002A23BB">
        <w:t>posúdiť pri realizácii s </w:t>
      </w:r>
      <w:proofErr w:type="spellStart"/>
      <w:r w:rsidR="002A23BB">
        <w:t>projektsntom</w:t>
      </w:r>
      <w:proofErr w:type="spellEnd"/>
      <w:r w:rsidR="002A23BB">
        <w:t xml:space="preserve"> UK</w:t>
      </w:r>
      <w:r w:rsidRPr="00BE1924">
        <w:t>. Vykurovanie  - teplovodné klasické 80°/60°.</w:t>
      </w:r>
    </w:p>
    <w:p w:rsidR="008643EC" w:rsidRPr="00BE1924" w:rsidRDefault="008643EC" w:rsidP="008643EC">
      <w:r w:rsidRPr="00BE1924">
        <w:rPr>
          <w:b/>
          <w:bCs/>
          <w:u w:val="single"/>
        </w:rPr>
        <w:t xml:space="preserve">Tepelná bilancia : </w:t>
      </w:r>
    </w:p>
    <w:p w:rsidR="008643EC" w:rsidRPr="00BE1924" w:rsidRDefault="008643EC" w:rsidP="008643EC">
      <w:r w:rsidRPr="00BE1924">
        <w:t xml:space="preserve">výpočet podľa EN 12831,vrátane strát 5% činí </w:t>
      </w:r>
    </w:p>
    <w:p w:rsidR="008643EC" w:rsidRPr="00BE1924" w:rsidRDefault="008643EC" w:rsidP="008643EC">
      <w:r w:rsidRPr="00BE1924">
        <w:t xml:space="preserve">Pravá strana         8,80 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 xml:space="preserve">Ľavá strana           9,70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>Tepelné straty boli vypočítané do vonkajšej teploty - 12</w:t>
      </w:r>
      <w:r w:rsidRPr="00BE1924">
        <w:rPr>
          <w:rFonts w:eastAsia="Arial"/>
        </w:rPr>
        <w:t>°</w:t>
      </w:r>
      <w:r w:rsidRPr="00BE1924">
        <w:t xml:space="preserve">C,za predpokladu dobre tesnených okien a dverí. Ročná potreba tepla je určená podľa STN  383350 pri strednej teplote vonkajšieho vzduchu cez vykurovacie obdobie </w:t>
      </w:r>
      <w:proofErr w:type="spellStart"/>
      <w:r w:rsidRPr="00BE1924">
        <w:t>t</w:t>
      </w:r>
      <w:r w:rsidRPr="00BE1924">
        <w:rPr>
          <w:vertAlign w:val="subscript"/>
        </w:rPr>
        <w:t>zp</w:t>
      </w:r>
      <w:proofErr w:type="spellEnd"/>
      <w:r w:rsidRPr="00BE1924">
        <w:rPr>
          <w:vertAlign w:val="subscript"/>
        </w:rPr>
        <w:t xml:space="preserve"> </w:t>
      </w:r>
      <w:r w:rsidRPr="00BE1924">
        <w:t>= + 3,8</w:t>
      </w:r>
      <w:r w:rsidRPr="00BE1924">
        <w:rPr>
          <w:rFonts w:eastAsia="Symbol"/>
        </w:rPr>
        <w:t></w:t>
      </w:r>
      <w:r w:rsidRPr="00BE1924">
        <w:t xml:space="preserve"> C, počte vykurovacích dní r = 190 a prevádzkovej doby T = 24 hodín.   </w:t>
      </w:r>
    </w:p>
    <w:p w:rsidR="008643EC" w:rsidRPr="00BE1924" w:rsidRDefault="008643EC" w:rsidP="008643EC">
      <w:r w:rsidRPr="00BE1924">
        <w:t>Pri výpočte tepelných strát sa uvažovalo s </w:t>
      </w:r>
      <w:proofErr w:type="spellStart"/>
      <w:r w:rsidRPr="00BE1924">
        <w:t>teplotechnickými</w:t>
      </w:r>
      <w:proofErr w:type="spellEnd"/>
      <w:r w:rsidRPr="00BE1924">
        <w:t xml:space="preserve"> vlastnosťami stavebných konštrukcií objektu v zmysle Zmeny 5,STN 73 05 40,ktorá zoh</w:t>
      </w:r>
      <w:r>
        <w:t>ľ</w:t>
      </w:r>
      <w:r w:rsidRPr="00BE1924">
        <w:t>adňuje záväzné hodnoty vyšších tepelných odporov stavebných konštrukcií,</w:t>
      </w:r>
      <w:r>
        <w:t xml:space="preserve"> </w:t>
      </w:r>
      <w:r w:rsidRPr="00BE1924">
        <w:t xml:space="preserve">t.j. minimálny tepelný odpor </w:t>
      </w:r>
      <w:proofErr w:type="spellStart"/>
      <w:r w:rsidRPr="00BE1924">
        <w:t>obv</w:t>
      </w:r>
      <w:proofErr w:type="spellEnd"/>
      <w:r w:rsidRPr="00BE1924">
        <w:t>.</w:t>
      </w:r>
      <w:r>
        <w:t xml:space="preserve"> </w:t>
      </w:r>
      <w:r w:rsidRPr="00BE1924">
        <w:t>plášťa 5,16 m</w:t>
      </w:r>
      <w:r w:rsidRPr="00BE1924">
        <w:rPr>
          <w:vertAlign w:val="superscript"/>
        </w:rPr>
        <w:t>2</w:t>
      </w:r>
      <w:r w:rsidRPr="00BE1924">
        <w:t>.kW</w:t>
      </w:r>
      <w:r w:rsidRPr="00BE1924">
        <w:rPr>
          <w:vertAlign w:val="superscript"/>
        </w:rPr>
        <w:t xml:space="preserve">-1 </w:t>
      </w:r>
      <w:r w:rsidRPr="00BE1924">
        <w:t>a strechy 5,0 m</w:t>
      </w:r>
      <w:r w:rsidRPr="00BE1924">
        <w:rPr>
          <w:vertAlign w:val="superscript"/>
        </w:rPr>
        <w:t>2</w:t>
      </w:r>
      <w:r w:rsidRPr="00BE1924">
        <w:t>.kW</w:t>
      </w:r>
      <w:r w:rsidRPr="00BE1924">
        <w:rPr>
          <w:vertAlign w:val="superscript"/>
        </w:rPr>
        <w:t xml:space="preserve"> -1  </w:t>
      </w:r>
      <w:r w:rsidRPr="00BE1924">
        <w:t>s koeficientom prestupu tepla okien 1,1 Wm</w:t>
      </w:r>
      <w:r w:rsidRPr="00BE1924">
        <w:rPr>
          <w:vertAlign w:val="superscript"/>
        </w:rPr>
        <w:t>2</w:t>
      </w:r>
      <w:r w:rsidRPr="00BE1924">
        <w:t>.K</w:t>
      </w:r>
      <w:r w:rsidRPr="00BE1924">
        <w:rPr>
          <w:vertAlign w:val="superscript"/>
        </w:rPr>
        <w:t>-1</w:t>
      </w:r>
      <w:r w:rsidRPr="00BE1924">
        <w:t xml:space="preserve">. </w:t>
      </w:r>
    </w:p>
    <w:p w:rsidR="008643EC" w:rsidRPr="00BE1924" w:rsidRDefault="008643EC" w:rsidP="008643EC">
      <w:r>
        <w:t>V</w:t>
      </w:r>
      <w:r w:rsidRPr="00BE1924">
        <w:t xml:space="preserve"> priestoroch sa uvažuje s nízkou povrchovou teplotou vykurovacích telies a s akumulačnou schopnosťou vykurovacieho média. Navrhovaný vykurovací systém -  klasické vykurovanie 80°/60°C</w:t>
      </w:r>
    </w:p>
    <w:p w:rsidR="008643EC" w:rsidRPr="00BE1924" w:rsidRDefault="008643EC" w:rsidP="008643EC">
      <w:r w:rsidRPr="00BE1924">
        <w:t>Prípojná hodnota zdroja tepla pre tepelnú bilanciu je :</w:t>
      </w:r>
    </w:p>
    <w:p w:rsidR="008643EC" w:rsidRPr="00BE1924" w:rsidRDefault="008643EC" w:rsidP="008643EC">
      <w:r w:rsidRPr="00BE1924">
        <w:t>Ľavá strana   Q = 0,8 . Q</w:t>
      </w:r>
      <w:r w:rsidRPr="00BE1924">
        <w:rPr>
          <w:vertAlign w:val="subscript"/>
        </w:rPr>
        <w:t>UK</w:t>
      </w:r>
      <w:r w:rsidRPr="00BE1924">
        <w:t xml:space="preserve">  =  0,8 x 9,70  =  7,76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 xml:space="preserve">V prílohe 1 , STN 060310 menovitý výkon kotolne musí byť minimálne  7,76 </w:t>
      </w:r>
      <w:proofErr w:type="spellStart"/>
      <w:r w:rsidRPr="00BE1924">
        <w:t>kW</w:t>
      </w:r>
      <w:proofErr w:type="spellEnd"/>
      <w:r w:rsidRPr="00BE1924">
        <w:t xml:space="preserve"> .</w:t>
      </w:r>
    </w:p>
    <w:p w:rsidR="008643EC" w:rsidRPr="00BE1924" w:rsidRDefault="008643EC" w:rsidP="008643EC">
      <w:r w:rsidRPr="00BE1924">
        <w:t>Pravá strana   Q = 0,8 . Q</w:t>
      </w:r>
      <w:r w:rsidRPr="00BE1924">
        <w:rPr>
          <w:vertAlign w:val="subscript"/>
        </w:rPr>
        <w:t>UK</w:t>
      </w:r>
      <w:r w:rsidRPr="00BE1924">
        <w:t xml:space="preserve">  =  0,8 x 8,80  =  7,04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 xml:space="preserve">V prílohe 1 , STN 060310 menovitý výkon kotolne musí byť minimálne  7,04 </w:t>
      </w:r>
      <w:proofErr w:type="spellStart"/>
      <w:r w:rsidRPr="00BE1924">
        <w:t>kW</w:t>
      </w:r>
      <w:proofErr w:type="spellEnd"/>
      <w:r w:rsidRPr="00BE1924">
        <w:t xml:space="preserve"> .</w:t>
      </w:r>
    </w:p>
    <w:p w:rsidR="008643EC" w:rsidRPr="00BE1924" w:rsidRDefault="008643EC" w:rsidP="008643EC">
      <w:r w:rsidRPr="00BE1924">
        <w:t xml:space="preserve">Navrhovaný plynový závesný  kondenzačný kotol typ  PROTHERM CONDENS 12 KKO , výkon 12,30 </w:t>
      </w:r>
      <w:proofErr w:type="spellStart"/>
      <w:r w:rsidRPr="00BE1924">
        <w:t>kW</w:t>
      </w:r>
      <w:proofErr w:type="spellEnd"/>
      <w:r w:rsidRPr="00BE1924">
        <w:t>, s odvodom spalín  potrubím nad strechu ,s </w:t>
      </w:r>
      <w:proofErr w:type="spellStart"/>
      <w:r w:rsidRPr="00BE1924">
        <w:t>ekvitermickou</w:t>
      </w:r>
      <w:proofErr w:type="spellEnd"/>
      <w:r w:rsidRPr="00BE1924">
        <w:t xml:space="preserve">  reguláciou  .Kotol komplet s </w:t>
      </w:r>
      <w:proofErr w:type="spellStart"/>
      <w:r w:rsidRPr="00BE1924">
        <w:t>expanzomatom</w:t>
      </w:r>
      <w:proofErr w:type="spellEnd"/>
      <w:r w:rsidRPr="00BE1924">
        <w:t xml:space="preserve">  poistným ventilom, obehovým  čerpadlom GRUNFOS UPER 25-50  .</w:t>
      </w:r>
    </w:p>
    <w:p w:rsidR="008643EC" w:rsidRPr="00BE1924" w:rsidRDefault="008643EC" w:rsidP="008643EC">
      <w:r w:rsidRPr="00BE1924">
        <w:t xml:space="preserve">Menovitý výkon kotolne je postačujúci pre krytie tepla uvedenej tepelnej bilancie . </w:t>
      </w:r>
      <w:proofErr w:type="spellStart"/>
      <w:r w:rsidRPr="00BE1924">
        <w:t>Ekvitermická</w:t>
      </w:r>
      <w:proofErr w:type="spellEnd"/>
      <w:r w:rsidRPr="00BE1924">
        <w:t xml:space="preserve"> regulácia v kotlovej jednotke typ PROTHERM.</w:t>
      </w:r>
    </w:p>
    <w:p w:rsidR="008643EC" w:rsidRDefault="008643EC" w:rsidP="008643EC">
      <w:r w:rsidRPr="00BE1924">
        <w:t xml:space="preserve">Takto navrhnutá plynová kotolňa s kotlom do výkonu 50 </w:t>
      </w:r>
      <w:proofErr w:type="spellStart"/>
      <w:r w:rsidRPr="00BE1924">
        <w:t>kW</w:t>
      </w:r>
      <w:proofErr w:type="spellEnd"/>
      <w:r w:rsidRPr="00BE1924">
        <w:t xml:space="preserve"> je z hľadiska plynového zariadenia riešená v STN 386441 – odberné plynové zariadenie na svietiplyn a zemný plyn v budovách – s menovitým výkonom kotolne 12,0 </w:t>
      </w:r>
      <w:proofErr w:type="spellStart"/>
      <w:r w:rsidRPr="00BE1924">
        <w:t>kW</w:t>
      </w:r>
      <w:proofErr w:type="spellEnd"/>
      <w:r w:rsidRPr="00BE1924">
        <w:t>. Z hľadiska tlakového zariadenia/vykurovacej sústavy/je zaradená medzi teplovodné kotolne do 110°C pre ktoré platí STN 060830 – zabezpečovacie zariadenie  pre ústredné vykurovanie a príprave teplej úžitkovej vody, STN 60310 – ústredné vykurovanie a montáž – a </w:t>
      </w:r>
      <w:proofErr w:type="spellStart"/>
      <w:r w:rsidRPr="00BE1924">
        <w:t>náväzné</w:t>
      </w:r>
      <w:proofErr w:type="spellEnd"/>
      <w:r w:rsidRPr="00BE1924">
        <w:t xml:space="preserve"> normy. Z pohľadu vyhl. č. 706 </w:t>
      </w:r>
      <w:proofErr w:type="spellStart"/>
      <w:r w:rsidRPr="00BE1924">
        <w:t>Z.z</w:t>
      </w:r>
      <w:proofErr w:type="spellEnd"/>
      <w:r w:rsidRPr="00BE1924">
        <w:t>. – je zaradená do malého zdroja znečistenia.</w:t>
      </w:r>
    </w:p>
    <w:p w:rsidR="008643EC" w:rsidRDefault="008643EC" w:rsidP="008643EC"/>
    <w:p w:rsidR="008643EC" w:rsidRPr="00BE1924" w:rsidRDefault="008643EC" w:rsidP="008643EC">
      <w:r w:rsidRPr="00BE1924">
        <w:rPr>
          <w:b/>
          <w:bCs/>
          <w:u w:val="single"/>
        </w:rPr>
        <w:t xml:space="preserve">Technické údaje zariadenia </w:t>
      </w:r>
      <w:proofErr w:type="spellStart"/>
      <w:r w:rsidRPr="00BE1924">
        <w:rPr>
          <w:b/>
          <w:bCs/>
          <w:u w:val="single"/>
        </w:rPr>
        <w:t>lavá</w:t>
      </w:r>
      <w:proofErr w:type="spellEnd"/>
      <w:r w:rsidRPr="00BE1924">
        <w:rPr>
          <w:b/>
          <w:bCs/>
          <w:u w:val="single"/>
        </w:rPr>
        <w:t xml:space="preserve"> strana :</w:t>
      </w:r>
    </w:p>
    <w:p w:rsidR="008643EC" w:rsidRPr="00BE1924" w:rsidRDefault="008643EC" w:rsidP="008643EC">
      <w:r w:rsidRPr="00BE1924">
        <w:t xml:space="preserve">Vykurovacia voda – klasické UK         80°/60°C </w:t>
      </w:r>
    </w:p>
    <w:p w:rsidR="008643EC" w:rsidRPr="00BE1924" w:rsidRDefault="008643EC" w:rsidP="008643EC">
      <w:r w:rsidRPr="00BE1924">
        <w:t xml:space="preserve">Prevádzkový tlak                               do 0,20 </w:t>
      </w:r>
      <w:proofErr w:type="spellStart"/>
      <w:r w:rsidRPr="00BE1924">
        <w:t>MPa</w:t>
      </w:r>
      <w:proofErr w:type="spellEnd"/>
    </w:p>
    <w:p w:rsidR="008643EC" w:rsidRPr="00BE1924" w:rsidRDefault="008643EC" w:rsidP="008643EC">
      <w:r w:rsidRPr="00BE1924">
        <w:t xml:space="preserve">Menovitý výkon kotolne                       12,30 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 xml:space="preserve">Potreba tepla pre objekt                        9,70 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>Ročná spotreba tepla                            45 GJ.rok</w:t>
      </w:r>
      <w:r w:rsidRPr="00BE1924">
        <w:rPr>
          <w:vertAlign w:val="superscript"/>
        </w:rPr>
        <w:t>-1</w:t>
      </w:r>
    </w:p>
    <w:p w:rsidR="008643EC" w:rsidRPr="00BE1924" w:rsidRDefault="008643EC" w:rsidP="008643EC">
      <w:r w:rsidRPr="00BE1924">
        <w:t>Spotreba plynu                         -   max.  1,30  m</w:t>
      </w:r>
      <w:r w:rsidRPr="00BE1924">
        <w:rPr>
          <w:position w:val="6"/>
        </w:rPr>
        <w:t>3</w:t>
      </w:r>
      <w:r w:rsidRPr="00BE1924">
        <w:t>.h</w:t>
      </w:r>
      <w:r w:rsidRPr="00BE1924">
        <w:rPr>
          <w:vertAlign w:val="superscript"/>
        </w:rPr>
        <w:t>-1</w:t>
      </w:r>
    </w:p>
    <w:p w:rsidR="008643EC" w:rsidRPr="00BE1924" w:rsidRDefault="008643EC" w:rsidP="008643EC">
      <w:pPr>
        <w:rPr>
          <w:b/>
          <w:bCs/>
          <w:u w:val="single"/>
        </w:rPr>
      </w:pPr>
    </w:p>
    <w:p w:rsidR="008643EC" w:rsidRPr="00BE1924" w:rsidRDefault="008643EC" w:rsidP="008643EC">
      <w:r w:rsidRPr="00BE1924">
        <w:rPr>
          <w:b/>
          <w:bCs/>
          <w:u w:val="single"/>
        </w:rPr>
        <w:t xml:space="preserve">Celková ročná spotreba tepla na vykurovanie </w:t>
      </w:r>
    </w:p>
    <w:p w:rsidR="008643EC" w:rsidRPr="00BE1924" w:rsidRDefault="008643EC" w:rsidP="008643EC">
      <w:r w:rsidRPr="00BE1924">
        <w:t xml:space="preserve">tis - </w:t>
      </w:r>
      <w:proofErr w:type="spellStart"/>
      <w:r w:rsidRPr="00BE1924">
        <w:t>tes</w:t>
      </w:r>
      <w:proofErr w:type="spellEnd"/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</w:t>
      </w:r>
      <w:r w:rsidRPr="00BE1924">
        <w:rPr>
          <w:rFonts w:eastAsia="Symbol"/>
        </w:rPr>
        <w:t></w:t>
      </w:r>
      <w:r w:rsidRPr="00BE1924">
        <w:t xml:space="preserve"> x 24 x </w:t>
      </w:r>
      <w:proofErr w:type="spellStart"/>
      <w:r w:rsidRPr="00BE1924">
        <w:t>Qc</w:t>
      </w:r>
      <w:proofErr w:type="spellEnd"/>
      <w:r w:rsidRPr="00BE1924">
        <w:t xml:space="preserve"> ---------- x d x 3,6 x 10-3   </w:t>
      </w:r>
    </w:p>
    <w:p w:rsidR="008643EC" w:rsidRPr="00BE1924" w:rsidRDefault="008643EC" w:rsidP="008643EC">
      <w:r w:rsidRPr="00BE1924">
        <w:t xml:space="preserve">ti - </w:t>
      </w:r>
      <w:proofErr w:type="spellStart"/>
      <w:r w:rsidRPr="00BE1924">
        <w:t>te</w:t>
      </w:r>
      <w:proofErr w:type="spellEnd"/>
      <w:r w:rsidRPr="00BE1924">
        <w:t xml:space="preserve"> </w:t>
      </w:r>
    </w:p>
    <w:p w:rsidR="008643EC" w:rsidRPr="00BE1924" w:rsidRDefault="008643EC" w:rsidP="008643EC">
      <w:proofErr w:type="spellStart"/>
      <w:r w:rsidRPr="00BE1924">
        <w:t>Qc</w:t>
      </w:r>
      <w:proofErr w:type="spellEnd"/>
      <w:r w:rsidRPr="00BE1924">
        <w:t xml:space="preserve">  - celková tepelná strata budovy</w:t>
      </w:r>
    </w:p>
    <w:p w:rsidR="008643EC" w:rsidRPr="00BE1924" w:rsidRDefault="008643EC" w:rsidP="008643EC">
      <w:r w:rsidRPr="00BE1924">
        <w:t xml:space="preserve">tis - priemerná denná vnútorná teplota 17°C </w:t>
      </w:r>
    </w:p>
    <w:p w:rsidR="008643EC" w:rsidRPr="00BE1924" w:rsidRDefault="008643EC" w:rsidP="008643EC">
      <w:proofErr w:type="spellStart"/>
      <w:r w:rsidRPr="00BE1924">
        <w:t>tes</w:t>
      </w:r>
      <w:proofErr w:type="spellEnd"/>
      <w:r w:rsidRPr="00BE1924">
        <w:t xml:space="preserve"> - priemerná denná vonkajšia teplota 3,8°C</w:t>
      </w:r>
    </w:p>
    <w:p w:rsidR="008643EC" w:rsidRPr="00BE1924" w:rsidRDefault="008643EC" w:rsidP="008643EC">
      <w:r w:rsidRPr="00BE1924">
        <w:t>d   - počet vykurovacích dní 190 dní</w:t>
      </w:r>
    </w:p>
    <w:p w:rsidR="008643EC" w:rsidRPr="00BE1924" w:rsidRDefault="008643EC" w:rsidP="008643EC">
      <w:r w:rsidRPr="00BE1924">
        <w:rPr>
          <w:rFonts w:eastAsia="Symbol"/>
        </w:rPr>
        <w:lastRenderedPageBreak/>
        <w:t></w:t>
      </w:r>
      <w:r w:rsidRPr="00BE1924">
        <w:t xml:space="preserve">-  0,75 pre stavby s tlmenou prevádzkou                                            </w:t>
      </w:r>
    </w:p>
    <w:p w:rsidR="008643EC" w:rsidRPr="00BE1924" w:rsidRDefault="008643EC" w:rsidP="008643EC">
      <w:r w:rsidRPr="00BE1924">
        <w:t>17 - 3,8</w:t>
      </w:r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0,75 x 24 x  9,70  ------------ x 190 x 3,6 x 10-3   </w:t>
      </w:r>
    </w:p>
    <w:p w:rsidR="008643EC" w:rsidRPr="00BE1924" w:rsidRDefault="008643EC" w:rsidP="008643EC">
      <w:r w:rsidRPr="00BE1924">
        <w:t xml:space="preserve">20-/- 15 / </w:t>
      </w:r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 45 GJ . rok-1                      </w:t>
      </w:r>
    </w:p>
    <w:p w:rsidR="008643EC" w:rsidRPr="00BE1924" w:rsidRDefault="008643EC" w:rsidP="008643EC">
      <w:pPr>
        <w:pStyle w:val="Textvysvetlivky1"/>
        <w:rPr>
          <w:rFonts w:ascii="Times New Roman" w:hAnsi="Times New Roman"/>
        </w:rPr>
      </w:pPr>
    </w:p>
    <w:p w:rsidR="008643EC" w:rsidRPr="00BE1924" w:rsidRDefault="008643EC" w:rsidP="008643EC">
      <w:r w:rsidRPr="00BE1924">
        <w:rPr>
          <w:b/>
          <w:bCs/>
          <w:u w:val="single"/>
        </w:rPr>
        <w:t>Technické údaje zariadenia pravá strana :</w:t>
      </w:r>
    </w:p>
    <w:p w:rsidR="008643EC" w:rsidRPr="00BE1924" w:rsidRDefault="008643EC" w:rsidP="008643EC">
      <w:r w:rsidRPr="00BE1924">
        <w:t xml:space="preserve">Vykurovacia voda – klasické UK         80°/60°C </w:t>
      </w:r>
    </w:p>
    <w:p w:rsidR="008643EC" w:rsidRPr="00BE1924" w:rsidRDefault="008643EC" w:rsidP="008643EC">
      <w:r w:rsidRPr="00BE1924">
        <w:t xml:space="preserve">Prevádzkový tlak                               do 0,20 </w:t>
      </w:r>
      <w:proofErr w:type="spellStart"/>
      <w:r w:rsidRPr="00BE1924">
        <w:t>MPa</w:t>
      </w:r>
      <w:proofErr w:type="spellEnd"/>
    </w:p>
    <w:p w:rsidR="008643EC" w:rsidRPr="00BE1924" w:rsidRDefault="008643EC" w:rsidP="008643EC">
      <w:r w:rsidRPr="00BE1924">
        <w:t xml:space="preserve">Menovitý výkon kotolne                       12,30 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 xml:space="preserve">Potreba tepla pre objekt                        8,80 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>Ročná spotreba tepla                           41 GJ.rok</w:t>
      </w:r>
      <w:r w:rsidRPr="00BE1924">
        <w:rPr>
          <w:vertAlign w:val="superscript"/>
        </w:rPr>
        <w:t>-1</w:t>
      </w:r>
    </w:p>
    <w:p w:rsidR="008643EC" w:rsidRPr="00BE1924" w:rsidRDefault="008643EC" w:rsidP="008643EC">
      <w:r w:rsidRPr="00BE1924">
        <w:t>Spotreba plynu                         -   max.  1,30  m</w:t>
      </w:r>
      <w:r w:rsidRPr="00BE1924">
        <w:rPr>
          <w:position w:val="6"/>
        </w:rPr>
        <w:t>3</w:t>
      </w:r>
      <w:r w:rsidRPr="00BE1924">
        <w:t>.h</w:t>
      </w:r>
      <w:r w:rsidRPr="00BE1924">
        <w:rPr>
          <w:vertAlign w:val="superscript"/>
        </w:rPr>
        <w:t>-1</w:t>
      </w:r>
    </w:p>
    <w:p w:rsidR="008643EC" w:rsidRPr="00BE1924" w:rsidRDefault="008643EC" w:rsidP="008643EC"/>
    <w:p w:rsidR="008643EC" w:rsidRPr="00BE1924" w:rsidRDefault="008643EC" w:rsidP="008643EC">
      <w:r w:rsidRPr="00BE1924">
        <w:rPr>
          <w:b/>
          <w:bCs/>
          <w:u w:val="single"/>
        </w:rPr>
        <w:t xml:space="preserve">Celková ročná spotreba tepla na vykurovanie </w:t>
      </w:r>
    </w:p>
    <w:p w:rsidR="008643EC" w:rsidRPr="00BE1924" w:rsidRDefault="008643EC" w:rsidP="008643EC">
      <w:r w:rsidRPr="00BE1924">
        <w:t xml:space="preserve">tis - </w:t>
      </w:r>
      <w:proofErr w:type="spellStart"/>
      <w:r w:rsidRPr="00BE1924">
        <w:t>tes</w:t>
      </w:r>
      <w:proofErr w:type="spellEnd"/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</w:t>
      </w:r>
      <w:r w:rsidRPr="00BE1924">
        <w:rPr>
          <w:rFonts w:eastAsia="Symbol"/>
        </w:rPr>
        <w:t></w:t>
      </w:r>
      <w:r w:rsidRPr="00BE1924">
        <w:t xml:space="preserve"> x 24 x </w:t>
      </w:r>
      <w:proofErr w:type="spellStart"/>
      <w:r w:rsidRPr="00BE1924">
        <w:t>Qc</w:t>
      </w:r>
      <w:proofErr w:type="spellEnd"/>
      <w:r w:rsidRPr="00BE1924">
        <w:t xml:space="preserve"> ---------- x d x 3,6 x 10-3   </w:t>
      </w:r>
    </w:p>
    <w:p w:rsidR="008643EC" w:rsidRPr="00BE1924" w:rsidRDefault="008643EC" w:rsidP="008643EC">
      <w:r w:rsidRPr="00BE1924">
        <w:t xml:space="preserve">ti - </w:t>
      </w:r>
      <w:proofErr w:type="spellStart"/>
      <w:r w:rsidRPr="00BE1924">
        <w:t>te</w:t>
      </w:r>
      <w:proofErr w:type="spellEnd"/>
      <w:r w:rsidRPr="00BE1924">
        <w:t xml:space="preserve"> </w:t>
      </w:r>
    </w:p>
    <w:p w:rsidR="008643EC" w:rsidRPr="00BE1924" w:rsidRDefault="008643EC" w:rsidP="008643EC">
      <w:proofErr w:type="spellStart"/>
      <w:r w:rsidRPr="00BE1924">
        <w:t>Qc</w:t>
      </w:r>
      <w:proofErr w:type="spellEnd"/>
      <w:r w:rsidRPr="00BE1924">
        <w:t xml:space="preserve">  - celková tepelná strata budovy</w:t>
      </w:r>
    </w:p>
    <w:p w:rsidR="008643EC" w:rsidRPr="00BE1924" w:rsidRDefault="008643EC" w:rsidP="008643EC">
      <w:r w:rsidRPr="00BE1924">
        <w:t xml:space="preserve">tis - priemerná denná vnútorná teplota 17°C </w:t>
      </w:r>
    </w:p>
    <w:p w:rsidR="008643EC" w:rsidRPr="00BE1924" w:rsidRDefault="008643EC" w:rsidP="008643EC">
      <w:proofErr w:type="spellStart"/>
      <w:r w:rsidRPr="00BE1924">
        <w:t>tes</w:t>
      </w:r>
      <w:proofErr w:type="spellEnd"/>
      <w:r w:rsidRPr="00BE1924">
        <w:t xml:space="preserve"> - priemerná denná vonkajšia teplota 3,8°C</w:t>
      </w:r>
    </w:p>
    <w:p w:rsidR="008643EC" w:rsidRPr="00BE1924" w:rsidRDefault="008643EC" w:rsidP="008643EC">
      <w:r w:rsidRPr="00BE1924">
        <w:t>d   - počet vykurovacích dní 190 dní</w:t>
      </w:r>
    </w:p>
    <w:p w:rsidR="008643EC" w:rsidRPr="00BE1924" w:rsidRDefault="008643EC" w:rsidP="008643EC">
      <w:r w:rsidRPr="00BE1924">
        <w:rPr>
          <w:rFonts w:eastAsia="Symbol"/>
        </w:rPr>
        <w:t></w:t>
      </w:r>
      <w:r w:rsidRPr="00BE1924">
        <w:t xml:space="preserve">-  0,75 pre stavby s tlmenou prevádzkou                                            </w:t>
      </w:r>
    </w:p>
    <w:p w:rsidR="008643EC" w:rsidRPr="00BE1924" w:rsidRDefault="008643EC" w:rsidP="008643EC">
      <w:r w:rsidRPr="00BE1924">
        <w:t>17 - 3,8</w:t>
      </w:r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0,75 x 24 x  8,80  ------------ x 190 x 3,6 x 10-3   </w:t>
      </w:r>
    </w:p>
    <w:p w:rsidR="008643EC" w:rsidRPr="00BE1924" w:rsidRDefault="008643EC" w:rsidP="008643EC">
      <w:r w:rsidRPr="00BE1924">
        <w:t xml:space="preserve">20-/- 15 / </w:t>
      </w:r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 41GJ . rok-1                      </w:t>
      </w:r>
    </w:p>
    <w:p w:rsidR="00D6730F" w:rsidRDefault="00D6730F" w:rsidP="00D6730F"/>
    <w:p w:rsidR="00D6730F" w:rsidRDefault="00D6730F" w:rsidP="00D6730F"/>
    <w:p w:rsidR="00D6730F" w:rsidRDefault="00D6730F" w:rsidP="00B24F69">
      <w:pPr>
        <w:numPr>
          <w:ilvl w:val="0"/>
          <w:numId w:val="20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2     Elektroinštalácia</w:t>
      </w:r>
    </w:p>
    <w:p w:rsidR="00D6730F" w:rsidRDefault="00D6730F" w:rsidP="00D6730F">
      <w:pPr>
        <w:rPr>
          <w:b/>
        </w:rPr>
      </w:pPr>
    </w:p>
    <w:p w:rsidR="00D6730F" w:rsidRDefault="00D6730F" w:rsidP="00D6730F">
      <w:r>
        <w:t>Umelé osvetlenie a vnútorné silnoprúdové rozvody. Na pozemk</w:t>
      </w:r>
      <w:r w:rsidR="00954A1F">
        <w:t>u</w:t>
      </w:r>
      <w:r>
        <w:t xml:space="preserve"> </w:t>
      </w:r>
      <w:r w:rsidR="00386F3E">
        <w:t>sú</w:t>
      </w:r>
      <w:r>
        <w:t xml:space="preserve"> </w:t>
      </w:r>
      <w:r w:rsidR="00782609">
        <w:t>jestvujúc</w:t>
      </w:r>
      <w:r w:rsidR="00386F3E">
        <w:t>e</w:t>
      </w:r>
      <w:r>
        <w:t xml:space="preserve"> samostatn</w:t>
      </w:r>
      <w:r w:rsidR="00386F3E">
        <w:t xml:space="preserve">é </w:t>
      </w:r>
      <w:r>
        <w:t>prípojk</w:t>
      </w:r>
      <w:r w:rsidR="00386F3E">
        <w:t>y</w:t>
      </w:r>
      <w:r>
        <w:t xml:space="preserve"> z</w:t>
      </w:r>
      <w:r w:rsidR="00386F3E">
        <w:t xml:space="preserve"> pripojovacieho bodu stĺpa káblami </w:t>
      </w:r>
      <w:r>
        <w:t xml:space="preserve">v zemi s meraním </w:t>
      </w:r>
      <w:r w:rsidR="00BF7D9E">
        <w:t>na vstupnej fasáde objektu</w:t>
      </w:r>
      <w:r>
        <w:t>. V </w:t>
      </w:r>
      <w:r w:rsidR="00BF7D9E">
        <w:t>nike</w:t>
      </w:r>
      <w:r>
        <w:t xml:space="preserve"> </w:t>
      </w:r>
      <w:r w:rsidR="00386F3E">
        <w:t>sú</w:t>
      </w:r>
      <w:r w:rsidR="00954A1F">
        <w:t xml:space="preserve"> </w:t>
      </w:r>
      <w:r w:rsidR="00782609">
        <w:t>jestvujúc</w:t>
      </w:r>
      <w:r w:rsidR="00386F3E">
        <w:t>e skrine</w:t>
      </w:r>
      <w:r>
        <w:t xml:space="preserve"> so samostatným meraním RE s  hlavným ističom pred </w:t>
      </w:r>
      <w:r w:rsidR="00782609">
        <w:t>elektromerom</w:t>
      </w:r>
      <w:r>
        <w:t>.</w:t>
      </w:r>
      <w:r w:rsidR="00BF7D9E">
        <w:t xml:space="preserve"> Oba o</w:t>
      </w:r>
      <w:r w:rsidR="00386F3E">
        <w:t>bjekty majú samostatné meranie..</w:t>
      </w:r>
    </w:p>
    <w:p w:rsidR="00D6730F" w:rsidRDefault="00D6730F" w:rsidP="00D6730F"/>
    <w:p w:rsidR="00D6730F" w:rsidRDefault="00D6730F" w:rsidP="00D6730F">
      <w:r>
        <w:t>Technické údaje:</w:t>
      </w:r>
    </w:p>
    <w:p w:rsidR="00D6730F" w:rsidRDefault="00D6730F" w:rsidP="00D6730F"/>
    <w:p w:rsidR="00D6730F" w:rsidRDefault="00D6730F" w:rsidP="00D6730F">
      <w:r>
        <w:t xml:space="preserve">Rozvodné siete                 </w:t>
      </w:r>
      <w:r w:rsidR="00E459FA">
        <w:t xml:space="preserve"> </w:t>
      </w:r>
      <w:r>
        <w:t xml:space="preserve"> </w:t>
      </w:r>
      <w:r w:rsidR="00E459FA">
        <w:t xml:space="preserve">: </w:t>
      </w:r>
      <w:r>
        <w:t>STN  IEC  60038  ( 33 0120 )</w:t>
      </w:r>
    </w:p>
    <w:p w:rsidR="00D6730F" w:rsidRDefault="00D6730F" w:rsidP="00D6730F">
      <w:r>
        <w:t xml:space="preserve">                                            3PEN - AC 50 Hz, 400 V / TN - C   </w:t>
      </w:r>
      <w:r w:rsidR="00782609">
        <w:t xml:space="preserve">jestvujúci </w:t>
      </w:r>
      <w:r>
        <w:t xml:space="preserve">káblový rozvod NN v zemi a káblová </w:t>
      </w:r>
    </w:p>
    <w:p w:rsidR="00D6730F" w:rsidRDefault="00D6730F" w:rsidP="00D6730F">
      <w:r>
        <w:t xml:space="preserve">                                            prípojka.</w:t>
      </w:r>
    </w:p>
    <w:p w:rsidR="00D6730F" w:rsidRDefault="00D6730F" w:rsidP="00D6730F">
      <w:r>
        <w:t xml:space="preserve">                                            3PEN - AC 50 Hz,</w:t>
      </w:r>
      <w:r w:rsidR="00386F3E">
        <w:t xml:space="preserve"> 400 V / TN - C - S pripojenie </w:t>
      </w:r>
      <w:proofErr w:type="spellStart"/>
      <w:r w:rsidR="00386F3E">
        <w:t>dvoj</w:t>
      </w:r>
      <w:r>
        <w:t>domu</w:t>
      </w:r>
      <w:proofErr w:type="spellEnd"/>
    </w:p>
    <w:p w:rsidR="00D6730F" w:rsidRDefault="00D6730F" w:rsidP="00D6730F">
      <w:r>
        <w:t>Ochrana                            :  STN  33 2000 - 4- 41</w:t>
      </w:r>
    </w:p>
    <w:p w:rsidR="00D6730F" w:rsidRDefault="00D6730F" w:rsidP="00D6730F">
      <w:r>
        <w:t xml:space="preserve">                                            živé časti    - izolovaním, zábranami alebo krytmi, umiestnením mimo dosahu</w:t>
      </w:r>
    </w:p>
    <w:p w:rsidR="00D6730F" w:rsidRDefault="00D6730F" w:rsidP="00D6730F">
      <w:r>
        <w:t xml:space="preserve">                                            neživé časti  - samočinným odpojením napájania</w:t>
      </w:r>
    </w:p>
    <w:p w:rsidR="00D6730F" w:rsidRDefault="00D6730F" w:rsidP="00D6730F">
      <w:r>
        <w:t>Kategória elektriny            : 3. Stupeň dodávky elektrickej energie, kategória odberu „ D „</w:t>
      </w:r>
    </w:p>
    <w:p w:rsidR="00D6730F" w:rsidRDefault="00D6730F" w:rsidP="00D6730F">
      <w:r>
        <w:t xml:space="preserve">Spôsob pripojenia el.         : v zemi do </w:t>
      </w:r>
      <w:r w:rsidR="00782609">
        <w:t>jestvujúcej</w:t>
      </w:r>
      <w:r>
        <w:t xml:space="preserve"> skrine RE . Z verejného vedenia</w:t>
      </w:r>
    </w:p>
    <w:p w:rsidR="00D6730F" w:rsidRDefault="00D6730F" w:rsidP="00D6730F">
      <w:r>
        <w:t xml:space="preserve">                                           vedenia je pripojený elektromer rozvádzač RE . Z navrhovaného</w:t>
      </w:r>
    </w:p>
    <w:p w:rsidR="00D6730F" w:rsidRDefault="00D6730F" w:rsidP="00D6730F">
      <w:r>
        <w:t xml:space="preserve">                                             rozvádzača RE </w:t>
      </w:r>
      <w:r w:rsidR="00782609">
        <w:t>je pripojený</w:t>
      </w:r>
      <w:r>
        <w:t xml:space="preserve"> rozvádzač RD káblom CYKY v zemi.</w:t>
      </w:r>
    </w:p>
    <w:p w:rsidR="00D6730F" w:rsidRDefault="00D6730F" w:rsidP="00D6730F">
      <w:r>
        <w:t>Meranie spotreby               : v </w:t>
      </w:r>
      <w:proofErr w:type="spellStart"/>
      <w:r>
        <w:t>elektromernom</w:t>
      </w:r>
      <w:proofErr w:type="spellEnd"/>
      <w:r>
        <w:t xml:space="preserve"> rozvádzači v oplotení RE .</w:t>
      </w:r>
    </w:p>
    <w:p w:rsidR="00D6730F" w:rsidRPr="00196701" w:rsidRDefault="00D6730F" w:rsidP="00D6730F">
      <w:pPr>
        <w:pStyle w:val="Nadpis1"/>
        <w:rPr>
          <w:rFonts w:ascii="Times New Roman" w:hAnsi="Times New Roman"/>
          <w:b w:val="0"/>
          <w:sz w:val="20"/>
        </w:rPr>
      </w:pPr>
      <w:r w:rsidRPr="00196701">
        <w:rPr>
          <w:rFonts w:ascii="Times New Roman" w:hAnsi="Times New Roman"/>
          <w:b w:val="0"/>
          <w:sz w:val="20"/>
        </w:rPr>
        <w:t>Bleskozvod</w:t>
      </w:r>
    </w:p>
    <w:p w:rsidR="00D6730F" w:rsidRDefault="00D6730F" w:rsidP="00D6730F">
      <w:r>
        <w:t xml:space="preserve">Bleskozvodové zariadenie je </w:t>
      </w:r>
      <w:r w:rsidR="00B12C59">
        <w:t>jestvujúce</w:t>
      </w:r>
      <w:r>
        <w:t xml:space="preserve"> ako </w:t>
      </w:r>
      <w:r w:rsidR="00B12C59">
        <w:t>plošné pre plochú strechu</w:t>
      </w:r>
      <w:r>
        <w:t xml:space="preserve">. Zvodové vedenie bude kryté v kanáliku, umiestnené pevne. </w:t>
      </w:r>
      <w:proofErr w:type="spellStart"/>
      <w:r>
        <w:t>Zemniace</w:t>
      </w:r>
      <w:proofErr w:type="spellEnd"/>
      <w:r>
        <w:t xml:space="preserve"> dosky budú vo výkope 1 m hlbokom. Zemný odpor </w:t>
      </w:r>
      <w:proofErr w:type="spellStart"/>
      <w:r>
        <w:t>zemičov</w:t>
      </w:r>
      <w:proofErr w:type="spellEnd"/>
      <w:r>
        <w:t xml:space="preserve"> bude 15 ohmov</w:t>
      </w:r>
      <w:r w:rsidR="004D7E15">
        <w:t>.</w:t>
      </w:r>
    </w:p>
    <w:p w:rsidR="00AC1D54" w:rsidRDefault="00AC1D54" w:rsidP="00D6730F"/>
    <w:p w:rsidR="004D7E15" w:rsidRDefault="004D7E15" w:rsidP="00D6730F"/>
    <w:p w:rsidR="00C74AA5" w:rsidRPr="00C74AA5" w:rsidRDefault="00C74AA5" w:rsidP="00C74AA5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 xml:space="preserve">                  </w:t>
      </w:r>
    </w:p>
    <w:p w:rsidR="00C74AA5" w:rsidRPr="00C3029E" w:rsidRDefault="00C74AA5" w:rsidP="00C74AA5">
      <w:pPr>
        <w:spacing w:line="259" w:lineRule="auto"/>
        <w:ind w:left="-5"/>
      </w:pPr>
      <w:r w:rsidRPr="00C3029E">
        <w:rPr>
          <w:b/>
        </w:rPr>
        <w:lastRenderedPageBreak/>
        <w:t xml:space="preserve">PRÁCE A KONŠTRUKCIE HSV </w:t>
      </w:r>
    </w:p>
    <w:p w:rsidR="00C74AA5" w:rsidRPr="00C74AA5" w:rsidRDefault="00C74AA5" w:rsidP="00F019CE">
      <w:pPr>
        <w:spacing w:line="259" w:lineRule="auto"/>
        <w:ind w:left="-5"/>
        <w:jc w:val="both"/>
        <w:rPr>
          <w:b/>
          <w:sz w:val="18"/>
          <w:szCs w:val="18"/>
        </w:rPr>
      </w:pPr>
    </w:p>
    <w:p w:rsidR="00C74AA5" w:rsidRPr="00C3029E" w:rsidRDefault="00C74AA5" w:rsidP="00F019CE">
      <w:pPr>
        <w:spacing w:line="259" w:lineRule="auto"/>
        <w:ind w:left="-5"/>
        <w:jc w:val="both"/>
      </w:pPr>
      <w:r w:rsidRPr="00C3029E">
        <w:rPr>
          <w:b/>
        </w:rPr>
        <w:t xml:space="preserve">3.1. Búracie práce. </w:t>
      </w:r>
    </w:p>
    <w:p w:rsidR="00C74AA5" w:rsidRPr="00C3029E" w:rsidRDefault="00C74AA5" w:rsidP="00F019CE">
      <w:pPr>
        <w:ind w:left="-5"/>
        <w:jc w:val="both"/>
      </w:pPr>
      <w:r w:rsidRPr="00C3029E">
        <w:t>Búracie práce sú vyzna</w:t>
      </w:r>
      <w:r w:rsidRPr="00C3029E">
        <w:rPr>
          <w:rFonts w:eastAsia="Arial"/>
        </w:rPr>
        <w:t>č</w:t>
      </w:r>
      <w:r w:rsidRPr="00C3029E">
        <w:t xml:space="preserve">ené vo výkresoch </w:t>
      </w:r>
      <w:r w:rsidR="00F019CE" w:rsidRPr="00C3029E">
        <w:t xml:space="preserve">novej PD </w:t>
      </w:r>
      <w:r w:rsidRPr="00C3029E">
        <w:rPr>
          <w:color w:val="FF0000"/>
        </w:rPr>
        <w:t xml:space="preserve"> </w:t>
      </w:r>
    </w:p>
    <w:p w:rsidR="00C74AA5" w:rsidRPr="00C74AA5" w:rsidRDefault="00C74AA5" w:rsidP="00C74AA5">
      <w:pPr>
        <w:spacing w:line="259" w:lineRule="auto"/>
        <w:rPr>
          <w:b/>
          <w:sz w:val="18"/>
          <w:szCs w:val="18"/>
        </w:rPr>
      </w:pPr>
    </w:p>
    <w:p w:rsidR="00C74AA5" w:rsidRPr="00C3029E" w:rsidRDefault="00C74AA5" w:rsidP="00B24F69">
      <w:pPr>
        <w:numPr>
          <w:ilvl w:val="1"/>
          <w:numId w:val="29"/>
        </w:numPr>
        <w:spacing w:line="259" w:lineRule="auto"/>
        <w:ind w:left="-5"/>
      </w:pPr>
      <w:r w:rsidRPr="00C3029E">
        <w:rPr>
          <w:b/>
        </w:rPr>
        <w:t>Zemné a výkopové práce.</w:t>
      </w:r>
    </w:p>
    <w:p w:rsidR="0009455E" w:rsidRDefault="00C74AA5" w:rsidP="00C74AA5">
      <w:pPr>
        <w:ind w:left="-5"/>
      </w:pPr>
      <w:r w:rsidRPr="00C3029E">
        <w:t xml:space="preserve">Terén v mieste existujúcej stavby je </w:t>
      </w:r>
      <w:r w:rsidR="0009455E">
        <w:t>mierne svahovitý</w:t>
      </w:r>
      <w:r w:rsidRPr="00C3029E">
        <w:t xml:space="preserve">. </w:t>
      </w:r>
    </w:p>
    <w:p w:rsidR="00C74AA5" w:rsidRPr="00C3029E" w:rsidRDefault="00C74AA5" w:rsidP="00C74AA5">
      <w:pPr>
        <w:ind w:left="-5"/>
      </w:pPr>
      <w:proofErr w:type="spellStart"/>
      <w:r w:rsidRPr="00C3029E">
        <w:t>Medziskládka</w:t>
      </w:r>
      <w:proofErr w:type="spellEnd"/>
      <w:r w:rsidRPr="00C3029E">
        <w:t xml:space="preserve"> výkopovej zeminy </w:t>
      </w:r>
      <w:r w:rsidR="0009455E">
        <w:t xml:space="preserve">z hľadiska úpravy spevnených plôch </w:t>
      </w:r>
      <w:r w:rsidRPr="00C3029E">
        <w:t xml:space="preserve">v </w:t>
      </w:r>
      <w:r w:rsidRPr="00C3029E">
        <w:rPr>
          <w:rFonts w:eastAsia="Arial"/>
        </w:rPr>
        <w:t>č</w:t>
      </w:r>
      <w:r w:rsidRPr="00C3029E">
        <w:t xml:space="preserve">ase realizácie stavby bude na pozemku investora, </w:t>
      </w:r>
      <w:r w:rsidRPr="00C3029E">
        <w:rPr>
          <w:rFonts w:eastAsia="Arial"/>
        </w:rPr>
        <w:t>č</w:t>
      </w:r>
      <w:r w:rsidRPr="00C3029E">
        <w:t>as</w:t>
      </w:r>
      <w:r w:rsidRPr="00C3029E">
        <w:rPr>
          <w:rFonts w:eastAsia="Arial"/>
        </w:rPr>
        <w:t>ť</w:t>
      </w:r>
      <w:r w:rsidRPr="00C3029E">
        <w:t xml:space="preserve"> sa použije na terénne úpravy (násypy a pod).  </w:t>
      </w:r>
    </w:p>
    <w:p w:rsidR="00C74AA5" w:rsidRPr="00C3029E" w:rsidRDefault="00C74AA5" w:rsidP="00C74AA5">
      <w:pPr>
        <w:ind w:left="-5"/>
      </w:pPr>
      <w:r w:rsidRPr="00C3029E">
        <w:t>Pred za</w:t>
      </w:r>
      <w:r w:rsidRPr="00C3029E">
        <w:rPr>
          <w:rFonts w:eastAsia="Arial"/>
        </w:rPr>
        <w:t>č</w:t>
      </w:r>
      <w:r w:rsidRPr="00C3029E">
        <w:t>atím výkopových prác je nutné previes</w:t>
      </w:r>
      <w:r w:rsidRPr="00C3029E">
        <w:rPr>
          <w:rFonts w:eastAsia="Arial"/>
        </w:rPr>
        <w:t>ť</w:t>
      </w:r>
      <w:r w:rsidRPr="00C3029E">
        <w:t xml:space="preserve"> vytý</w:t>
      </w:r>
      <w:r w:rsidRPr="00C3029E">
        <w:rPr>
          <w:rFonts w:eastAsia="Arial"/>
        </w:rPr>
        <w:t>č</w:t>
      </w:r>
      <w:r w:rsidRPr="00C3029E">
        <w:t>enie trás dotknutých jestvujúcich inžinierskych sietí v spolupráci so správcami sietí, a zabezpe</w:t>
      </w:r>
      <w:r w:rsidRPr="00C3029E">
        <w:rPr>
          <w:rFonts w:eastAsia="Arial"/>
        </w:rPr>
        <w:t>č</w:t>
      </w:r>
      <w:r w:rsidRPr="00C3029E">
        <w:t>i</w:t>
      </w:r>
      <w:r w:rsidRPr="00C3029E">
        <w:rPr>
          <w:rFonts w:eastAsia="Arial"/>
        </w:rPr>
        <w:t>ť</w:t>
      </w:r>
      <w:r w:rsidRPr="00C3029E">
        <w:t xml:space="preserve"> ich ochranu. </w:t>
      </w:r>
    </w:p>
    <w:p w:rsidR="00C74AA5" w:rsidRPr="00C3029E" w:rsidRDefault="00C74AA5" w:rsidP="00C74AA5">
      <w:pPr>
        <w:spacing w:line="259" w:lineRule="auto"/>
      </w:pPr>
      <w:r w:rsidRPr="00C3029E">
        <w:rPr>
          <w:color w:val="FF0000"/>
        </w:rPr>
        <w:t xml:space="preserve"> </w:t>
      </w:r>
    </w:p>
    <w:p w:rsidR="00C74AA5" w:rsidRPr="00C3029E" w:rsidRDefault="00C74AA5" w:rsidP="00EF7D0B">
      <w:pPr>
        <w:spacing w:line="259" w:lineRule="auto"/>
      </w:pPr>
      <w:r w:rsidRPr="00C3029E">
        <w:rPr>
          <w:b/>
        </w:rPr>
        <w:t>3.2.Základy.</w:t>
      </w:r>
    </w:p>
    <w:p w:rsidR="00C74AA5" w:rsidRPr="00C3029E" w:rsidRDefault="00C74AA5" w:rsidP="00C74AA5">
      <w:pPr>
        <w:ind w:left="-5"/>
      </w:pPr>
      <w:r w:rsidRPr="00C3029E">
        <w:t>Existujúci objekt je pravdepodobne založený na základových pásoch z prostého betónu</w:t>
      </w:r>
      <w:r w:rsidR="00EF7D0B" w:rsidRPr="00C3029E">
        <w:t>.</w:t>
      </w:r>
      <w:r w:rsidRPr="00C3029E">
        <w:t xml:space="preserve"> </w:t>
      </w:r>
    </w:p>
    <w:p w:rsidR="00EF7D0B" w:rsidRPr="00C3029E" w:rsidRDefault="00EF7D0B" w:rsidP="00C74AA5">
      <w:pPr>
        <w:ind w:left="-5"/>
      </w:pPr>
      <w:r w:rsidRPr="00C3029E">
        <w:t>Spevnené vonkajšie plochy budú realizované ako zámkové do štrkového lôžka, z betónových tvárnic zapažené parkovými obrubníkmi</w:t>
      </w:r>
    </w:p>
    <w:p w:rsidR="00C74AA5" w:rsidRPr="00C3029E" w:rsidRDefault="00EF7D0B" w:rsidP="00C74AA5">
      <w:pPr>
        <w:ind w:left="-5"/>
      </w:pPr>
      <w:r w:rsidRPr="00C3029E">
        <w:t xml:space="preserve">Bezbariérové časti exteriéru budú z betónu s protišmykovou úpravou </w:t>
      </w:r>
      <w:r w:rsidR="00C74AA5" w:rsidRPr="00C3029E">
        <w:t xml:space="preserve">C16/20 (B20). </w:t>
      </w:r>
    </w:p>
    <w:p w:rsidR="00C74AA5" w:rsidRPr="00C3029E" w:rsidRDefault="00EF7D0B" w:rsidP="00C74AA5">
      <w:pPr>
        <w:spacing w:line="259" w:lineRule="auto"/>
      </w:pPr>
      <w:r w:rsidRPr="00C3029E">
        <w:t>Do základov existujúceho objektu sa nebude zasahovať.</w:t>
      </w:r>
    </w:p>
    <w:p w:rsidR="00EF7D0B" w:rsidRPr="00C3029E" w:rsidRDefault="00EF7D0B" w:rsidP="00C74AA5">
      <w:pPr>
        <w:spacing w:line="259" w:lineRule="auto"/>
      </w:pPr>
    </w:p>
    <w:p w:rsidR="00C74AA5" w:rsidRPr="00C3029E" w:rsidRDefault="00C74AA5" w:rsidP="00B24F69">
      <w:pPr>
        <w:numPr>
          <w:ilvl w:val="1"/>
          <w:numId w:val="29"/>
        </w:numPr>
        <w:spacing w:after="54" w:line="259" w:lineRule="auto"/>
        <w:rPr>
          <w:b/>
        </w:rPr>
      </w:pPr>
      <w:r w:rsidRPr="00C3029E">
        <w:rPr>
          <w:b/>
        </w:rPr>
        <w:t xml:space="preserve">Zvislé  a vodorovné konštrukcie. </w:t>
      </w:r>
    </w:p>
    <w:p w:rsidR="00C74AA5" w:rsidRPr="00C3029E" w:rsidRDefault="00C74AA5" w:rsidP="00EF7D0B">
      <w:pPr>
        <w:spacing w:after="1" w:line="259" w:lineRule="auto"/>
        <w:ind w:left="-5"/>
      </w:pPr>
      <w:r w:rsidRPr="00C3029E">
        <w:rPr>
          <w:b/>
          <w:i/>
        </w:rPr>
        <w:t>Zvislé konštrukcie:</w:t>
      </w:r>
    </w:p>
    <w:p w:rsidR="00EF7D0B" w:rsidRPr="00C3029E" w:rsidRDefault="00EF7D0B" w:rsidP="00EF7D0B">
      <w:r w:rsidRPr="00C3029E">
        <w:t>Nové vnútorné deliace priečky budú murované alebo SDK</w:t>
      </w:r>
    </w:p>
    <w:p w:rsidR="00C74AA5" w:rsidRPr="00C3029E" w:rsidRDefault="00EF7D0B" w:rsidP="00EF7D0B">
      <w:pPr>
        <w:rPr>
          <w:b/>
          <w:i/>
        </w:rPr>
      </w:pPr>
      <w:r w:rsidRPr="00C3029E">
        <w:t>Búrané otvory v nosnej konštrukcii rieši samostatný projekt STATIKA</w:t>
      </w:r>
    </w:p>
    <w:p w:rsidR="00C74AA5" w:rsidRPr="00C3029E" w:rsidRDefault="00C74AA5" w:rsidP="00C74AA5">
      <w:pPr>
        <w:spacing w:after="1" w:line="259" w:lineRule="auto"/>
        <w:ind w:left="-5"/>
        <w:rPr>
          <w:b/>
          <w:i/>
        </w:rPr>
      </w:pPr>
    </w:p>
    <w:p w:rsidR="00C74AA5" w:rsidRPr="00C3029E" w:rsidRDefault="00C74AA5" w:rsidP="00EF7D0B">
      <w:pPr>
        <w:spacing w:after="1" w:line="259" w:lineRule="auto"/>
        <w:ind w:left="-5"/>
      </w:pPr>
      <w:r w:rsidRPr="00C3029E">
        <w:rPr>
          <w:b/>
          <w:i/>
        </w:rPr>
        <w:t>Vodorovné konštrukcie:</w:t>
      </w:r>
    </w:p>
    <w:p w:rsidR="00C74AA5" w:rsidRPr="00C3029E" w:rsidRDefault="00C74AA5" w:rsidP="00E515D1">
      <w:pPr>
        <w:ind w:left="-5"/>
      </w:pPr>
      <w:r w:rsidRPr="00C3029E">
        <w:t>Nad otvormi v nenosných prie</w:t>
      </w:r>
      <w:r w:rsidRPr="00C3029E">
        <w:rPr>
          <w:rFonts w:eastAsia="Arial"/>
        </w:rPr>
        <w:t>č</w:t>
      </w:r>
      <w:r w:rsidRPr="00C3029E">
        <w:t xml:space="preserve">kach nenosné preklady - trámce </w:t>
      </w:r>
      <w:proofErr w:type="spellStart"/>
      <w:r w:rsidRPr="00C3029E">
        <w:t>Porotherm</w:t>
      </w:r>
      <w:proofErr w:type="spellEnd"/>
      <w:r w:rsidRPr="00C3029E">
        <w:t xml:space="preserve">. Minimálne uloženie na murivo je 125 mm.      </w:t>
      </w:r>
    </w:p>
    <w:p w:rsidR="00C74AA5" w:rsidRPr="00C3029E" w:rsidRDefault="00C74AA5" w:rsidP="00EF7D0B">
      <w:pPr>
        <w:spacing w:after="1" w:line="259" w:lineRule="auto"/>
        <w:ind w:left="-5"/>
      </w:pPr>
      <w:r w:rsidRPr="00C3029E">
        <w:rPr>
          <w:b/>
          <w:i/>
        </w:rPr>
        <w:t>Strešná konštrukcia:</w:t>
      </w:r>
    </w:p>
    <w:p w:rsidR="00C74AA5" w:rsidRPr="00C3029E" w:rsidRDefault="00E515D1" w:rsidP="00C74AA5">
      <w:pPr>
        <w:spacing w:after="16" w:line="259" w:lineRule="auto"/>
      </w:pPr>
      <w:r w:rsidRPr="00C3029E">
        <w:t xml:space="preserve">Strešná konštrukcia zostáva pôvodná, len v pravej časti je nutné </w:t>
      </w:r>
      <w:proofErr w:type="spellStart"/>
      <w:r w:rsidRPr="00C3029E">
        <w:t>sanovať</w:t>
      </w:r>
      <w:proofErr w:type="spellEnd"/>
      <w:r w:rsidRPr="00C3029E">
        <w:t xml:space="preserve"> vlhkosť, ktorá sa objavuje v stropoch 2.NP</w:t>
      </w:r>
    </w:p>
    <w:p w:rsidR="006B3F16" w:rsidRPr="00C3029E" w:rsidRDefault="006B3F16" w:rsidP="00C74AA5">
      <w:pPr>
        <w:spacing w:after="16" w:line="259" w:lineRule="auto"/>
      </w:pPr>
    </w:p>
    <w:p w:rsidR="00C74AA5" w:rsidRPr="00C3029E" w:rsidRDefault="00C74AA5" w:rsidP="00C74AA5">
      <w:pPr>
        <w:spacing w:line="259" w:lineRule="auto"/>
        <w:ind w:left="-5"/>
      </w:pPr>
      <w:r w:rsidRPr="00C3029E">
        <w:rPr>
          <w:b/>
        </w:rPr>
        <w:t xml:space="preserve">3.4. Úpravy povrchov. </w:t>
      </w:r>
    </w:p>
    <w:p w:rsidR="00C74AA5" w:rsidRPr="00C3029E" w:rsidRDefault="00C74AA5" w:rsidP="00C74AA5">
      <w:pPr>
        <w:ind w:left="-5"/>
      </w:pPr>
      <w:r w:rsidRPr="00C3029E">
        <w:t xml:space="preserve">Povrchové úpravy pre jednotlivé miestnosti sú rozpísané vo výkresovej </w:t>
      </w:r>
      <w:r w:rsidRPr="00C3029E">
        <w:rPr>
          <w:rFonts w:eastAsia="Arial"/>
        </w:rPr>
        <w:t>č</w:t>
      </w:r>
      <w:r w:rsidRPr="00C3029E">
        <w:t xml:space="preserve">asti. </w:t>
      </w:r>
    </w:p>
    <w:p w:rsidR="00C74AA5" w:rsidRPr="00C3029E" w:rsidRDefault="00C74AA5" w:rsidP="00C74AA5">
      <w:pPr>
        <w:ind w:left="-5"/>
      </w:pPr>
      <w:r w:rsidRPr="00C3029E">
        <w:t>Vnútorné povrchy stien po vytvorení hrubej omietky a pred realizáciou jemnej omietky je potrebné opatri</w:t>
      </w:r>
      <w:r w:rsidRPr="00C3029E">
        <w:rPr>
          <w:rFonts w:eastAsia="Arial"/>
        </w:rPr>
        <w:t>ť</w:t>
      </w:r>
      <w:r w:rsidRPr="00C3029E">
        <w:t xml:space="preserve"> </w:t>
      </w:r>
      <w:proofErr w:type="spellStart"/>
      <w:r w:rsidRPr="00C3029E">
        <w:t>sklotextilnou</w:t>
      </w:r>
      <w:proofErr w:type="spellEnd"/>
      <w:r w:rsidRPr="00C3029E">
        <w:t xml:space="preserve"> sie</w:t>
      </w:r>
      <w:r w:rsidRPr="00C3029E">
        <w:rPr>
          <w:rFonts w:eastAsia="Arial"/>
        </w:rPr>
        <w:t>ť</w:t>
      </w:r>
      <w:r w:rsidRPr="00C3029E">
        <w:t xml:space="preserve">kou. </w:t>
      </w:r>
    </w:p>
    <w:p w:rsidR="00C74AA5" w:rsidRPr="00C3029E" w:rsidRDefault="00C74AA5" w:rsidP="006B3F16">
      <w:pPr>
        <w:ind w:left="-5"/>
      </w:pPr>
      <w:r w:rsidRPr="00C3029E">
        <w:t xml:space="preserve">Vonkajšia omietka je navrhnutá hladená silikátová omietka (WEBER.PAS, BASF, BAUMIT, RELIUS) – farba </w:t>
      </w:r>
      <w:r w:rsidR="00E515D1" w:rsidRPr="00C3029E">
        <w:t>biela</w:t>
      </w:r>
      <w:r w:rsidRPr="00C3029E">
        <w:t xml:space="preserve"> </w:t>
      </w:r>
    </w:p>
    <w:p w:rsidR="00C74AA5" w:rsidRPr="00C3029E" w:rsidRDefault="00C74AA5" w:rsidP="00C74AA5">
      <w:pPr>
        <w:spacing w:line="259" w:lineRule="auto"/>
      </w:pPr>
      <w:r w:rsidRPr="00C3029E">
        <w:rPr>
          <w:b/>
          <w:color w:val="FF0000"/>
        </w:rPr>
        <w:t xml:space="preserve"> </w:t>
      </w:r>
    </w:p>
    <w:p w:rsidR="00C74AA5" w:rsidRPr="00C3029E" w:rsidRDefault="00C74AA5" w:rsidP="00C74AA5">
      <w:pPr>
        <w:spacing w:line="259" w:lineRule="auto"/>
        <w:ind w:left="-5"/>
      </w:pPr>
      <w:r w:rsidRPr="00C3029E">
        <w:rPr>
          <w:b/>
        </w:rPr>
        <w:t xml:space="preserve">3.5. Podlahy. </w:t>
      </w:r>
    </w:p>
    <w:p w:rsidR="006B3F16" w:rsidRPr="00C3029E" w:rsidRDefault="00C74AA5" w:rsidP="00EB72BA">
      <w:pPr>
        <w:ind w:left="-5"/>
      </w:pPr>
      <w:r w:rsidRPr="00C3029E">
        <w:t>Nová náš</w:t>
      </w:r>
      <w:r w:rsidRPr="00C3029E">
        <w:rPr>
          <w:rFonts w:eastAsia="Arial"/>
        </w:rPr>
        <w:t>ľ</w:t>
      </w:r>
      <w:r w:rsidRPr="00C3029E">
        <w:t>apná vrstva sa položí na nivela</w:t>
      </w:r>
      <w:r w:rsidRPr="00C3029E">
        <w:rPr>
          <w:rFonts w:eastAsia="Arial"/>
        </w:rPr>
        <w:t>č</w:t>
      </w:r>
      <w:r w:rsidRPr="00C3029E">
        <w:t>ný poter. Materiál a skladby podlahy vi</w:t>
      </w:r>
      <w:r w:rsidRPr="00C3029E">
        <w:rPr>
          <w:rFonts w:eastAsia="Arial"/>
        </w:rPr>
        <w:t>ď</w:t>
      </w:r>
      <w:r w:rsidRPr="00C3029E">
        <w:t xml:space="preserve"> pôdorysy a rezy nový stav</w:t>
      </w:r>
    </w:p>
    <w:p w:rsidR="00C74AA5" w:rsidRPr="00C3029E" w:rsidRDefault="00C74AA5" w:rsidP="00EB72BA">
      <w:pPr>
        <w:ind w:left="-5"/>
      </w:pPr>
      <w:r w:rsidRPr="00C3029E">
        <w:t xml:space="preserve">  </w:t>
      </w:r>
    </w:p>
    <w:p w:rsidR="00C74AA5" w:rsidRPr="00C3029E" w:rsidRDefault="00C74AA5" w:rsidP="00C74AA5">
      <w:pPr>
        <w:spacing w:line="259" w:lineRule="auto"/>
        <w:ind w:left="-5"/>
      </w:pPr>
      <w:r w:rsidRPr="00C3029E">
        <w:rPr>
          <w:b/>
        </w:rPr>
        <w:t xml:space="preserve">3.6. Izolácie. </w:t>
      </w:r>
    </w:p>
    <w:p w:rsidR="00C74AA5" w:rsidRPr="00C3029E" w:rsidRDefault="00E515D1" w:rsidP="00C74AA5">
      <w:pPr>
        <w:spacing w:after="16" w:line="259" w:lineRule="auto"/>
      </w:pPr>
      <w:r w:rsidRPr="00C3029E">
        <w:t>Materiál a skladby viď. Projektová dokumentácia</w:t>
      </w:r>
    </w:p>
    <w:p w:rsidR="00C3029E" w:rsidRPr="00C3029E" w:rsidRDefault="00C3029E" w:rsidP="00C74AA5">
      <w:pPr>
        <w:spacing w:after="16" w:line="259" w:lineRule="auto"/>
      </w:pPr>
    </w:p>
    <w:p w:rsidR="00C74AA5" w:rsidRPr="00C3029E" w:rsidRDefault="00C74AA5" w:rsidP="00C74AA5">
      <w:pPr>
        <w:spacing w:line="259" w:lineRule="auto"/>
        <w:ind w:left="-5"/>
      </w:pPr>
      <w:r w:rsidRPr="00C3029E">
        <w:rPr>
          <w:b/>
        </w:rPr>
        <w:t xml:space="preserve">3.7. Výplne otvorov </w:t>
      </w:r>
    </w:p>
    <w:p w:rsidR="00DE4D68" w:rsidRPr="00C3029E" w:rsidRDefault="00C74AA5" w:rsidP="00C74AA5">
      <w:pPr>
        <w:spacing w:after="5" w:line="250" w:lineRule="auto"/>
        <w:ind w:left="-5"/>
      </w:pPr>
      <w:r w:rsidRPr="00C3029E">
        <w:t xml:space="preserve">Exteriérové okenné a dverné konštrukcie sú plastové farba </w:t>
      </w:r>
      <w:r w:rsidR="00E515D1" w:rsidRPr="00C3029E">
        <w:t xml:space="preserve"> biela</w:t>
      </w:r>
      <w:r w:rsidRPr="00C3029E">
        <w:t>. Vnútorné dvere sú drevené v drevenej zárubni.</w:t>
      </w:r>
    </w:p>
    <w:p w:rsidR="00DE4D68" w:rsidRPr="00C3029E" w:rsidRDefault="00DE4D68" w:rsidP="00C74AA5">
      <w:pPr>
        <w:spacing w:after="5" w:line="250" w:lineRule="auto"/>
        <w:ind w:left="-5"/>
      </w:pPr>
      <w:r w:rsidRPr="00C3029E">
        <w:t>Na objekte 748/19 sú menené okná a rozširované okenné otvory podľa pôvodného projektu- v prednej časti od ulice zväčšenie otvoru a v</w:t>
      </w:r>
      <w:r w:rsidR="002E0B38" w:rsidRPr="00C3029E">
        <w:t>y</w:t>
      </w:r>
      <w:r w:rsidRPr="00C3029E">
        <w:t>búranie zamurovaných otvorov na 1.PP a 2.NP. viď. PD</w:t>
      </w:r>
    </w:p>
    <w:p w:rsidR="00DE4D68" w:rsidRPr="00C3029E" w:rsidRDefault="00DE4D68" w:rsidP="00C74AA5">
      <w:pPr>
        <w:spacing w:after="5" w:line="250" w:lineRule="auto"/>
        <w:ind w:left="-5"/>
      </w:pPr>
      <w:r w:rsidRPr="00C3029E">
        <w:t>V zadnej časti objektu, od záhrady sú zväčšené otvory na terasu v oboch objektoch pre lepšie oslnenie interiérov.</w:t>
      </w:r>
    </w:p>
    <w:p w:rsidR="00C74AA5" w:rsidRPr="00C3029E" w:rsidRDefault="00DE4D68" w:rsidP="00EB72BA">
      <w:pPr>
        <w:spacing w:after="5" w:line="250" w:lineRule="auto"/>
        <w:ind w:left="-5"/>
        <w:rPr>
          <w:color w:val="FF0000"/>
        </w:rPr>
      </w:pPr>
      <w:r w:rsidRPr="00C3029E">
        <w:t>Garážové brány v 1.PP sú zamurované a zmenené na dverový a okenný otvor.</w:t>
      </w:r>
      <w:r w:rsidR="00C74AA5" w:rsidRPr="00C3029E">
        <w:rPr>
          <w:color w:val="FF0000"/>
        </w:rPr>
        <w:t xml:space="preserve"> </w:t>
      </w:r>
    </w:p>
    <w:p w:rsidR="00C3029E" w:rsidRPr="00C3029E" w:rsidRDefault="00C3029E" w:rsidP="00EB72BA">
      <w:pPr>
        <w:spacing w:after="5" w:line="250" w:lineRule="auto"/>
        <w:ind w:left="-5"/>
      </w:pPr>
    </w:p>
    <w:p w:rsidR="00C74AA5" w:rsidRPr="00C3029E" w:rsidRDefault="00C74AA5" w:rsidP="00DE4D68">
      <w:pPr>
        <w:spacing w:line="259" w:lineRule="auto"/>
        <w:ind w:left="-5"/>
      </w:pPr>
      <w:r w:rsidRPr="00C3029E">
        <w:rPr>
          <w:b/>
        </w:rPr>
        <w:t>3.8. Klampiarske výrobky.</w:t>
      </w:r>
    </w:p>
    <w:p w:rsidR="00DE4D68" w:rsidRPr="00C3029E" w:rsidRDefault="00C74AA5" w:rsidP="00C74AA5">
      <w:pPr>
        <w:spacing w:after="5" w:line="250" w:lineRule="auto"/>
        <w:ind w:left="-5"/>
      </w:pPr>
      <w:r w:rsidRPr="00C3029E">
        <w:t>Jedná sa o vytvorenie strešných ž</w:t>
      </w:r>
      <w:r w:rsidRPr="00C3029E">
        <w:rPr>
          <w:rFonts w:eastAsia="Arial"/>
        </w:rPr>
        <w:t>ľ</w:t>
      </w:r>
      <w:r w:rsidRPr="00C3029E">
        <w:t>abov a zvodov. Použije sa odkvapový systém z</w:t>
      </w:r>
      <w:r w:rsidR="00DE4D68" w:rsidRPr="00C3029E">
        <w:t> </w:t>
      </w:r>
      <w:r w:rsidRPr="00C3029E">
        <w:t>farbeného</w:t>
      </w:r>
      <w:r w:rsidR="00DE4D68" w:rsidRPr="00C3029E">
        <w:t>, sivého</w:t>
      </w:r>
      <w:r w:rsidRPr="00C3029E">
        <w:t xml:space="preserve"> </w:t>
      </w:r>
      <w:r w:rsidR="00DE4D68" w:rsidRPr="00C3029E">
        <w:t>po</w:t>
      </w:r>
      <w:r w:rsidRPr="00C3029E">
        <w:t>z</w:t>
      </w:r>
      <w:r w:rsidR="00DE4D68" w:rsidRPr="00C3029E">
        <w:t>inkovaného</w:t>
      </w:r>
      <w:r w:rsidRPr="00C3029E">
        <w:t xml:space="preserve">  plechu hr. 0,6 mm.</w:t>
      </w:r>
    </w:p>
    <w:p w:rsidR="00DE4D68" w:rsidRPr="00C3029E" w:rsidRDefault="00DE4D68" w:rsidP="00C74AA5">
      <w:pPr>
        <w:spacing w:after="5" w:line="250" w:lineRule="auto"/>
        <w:ind w:left="-5"/>
      </w:pPr>
      <w:r w:rsidRPr="00C3029E">
        <w:t>Nové parapetné dosky po zateplení objektu budú z pozinkovaného farebného plechu farby sivá antracit</w:t>
      </w:r>
      <w:r w:rsidR="00EB72BA" w:rsidRPr="00C3029E">
        <w:t xml:space="preserve"> šírky 350mm</w:t>
      </w:r>
    </w:p>
    <w:p w:rsidR="00DE4D68" w:rsidRPr="00C3029E" w:rsidRDefault="00DE4D68" w:rsidP="00C74AA5">
      <w:pPr>
        <w:spacing w:after="5" w:line="250" w:lineRule="auto"/>
        <w:ind w:left="-5"/>
      </w:pPr>
      <w:r w:rsidRPr="00C3029E">
        <w:lastRenderedPageBreak/>
        <w:t xml:space="preserve">Nové atikové oplechovanie strechy bude z pozinkovaného plechu sivej antracitovej farby </w:t>
      </w:r>
      <w:r w:rsidR="00EB72BA" w:rsidRPr="00C3029E">
        <w:t>750mm</w:t>
      </w:r>
    </w:p>
    <w:p w:rsidR="00C3029E" w:rsidRDefault="00C74AA5" w:rsidP="00EB72BA">
      <w:pPr>
        <w:spacing w:after="26" w:line="250" w:lineRule="auto"/>
        <w:ind w:left="-5"/>
      </w:pPr>
      <w:r w:rsidRPr="00C3029E">
        <w:t>Klampiarske konštrukcie strechy vid výkres pôdorysu strechy</w:t>
      </w:r>
    </w:p>
    <w:p w:rsidR="00C74AA5" w:rsidRPr="00C3029E" w:rsidRDefault="00C74AA5" w:rsidP="00EB72BA">
      <w:pPr>
        <w:spacing w:after="26" w:line="250" w:lineRule="auto"/>
        <w:ind w:left="-5"/>
      </w:pPr>
      <w:r w:rsidRPr="00C3029E">
        <w:rPr>
          <w:b/>
        </w:rPr>
        <w:t xml:space="preserve"> </w:t>
      </w:r>
    </w:p>
    <w:p w:rsidR="00C74AA5" w:rsidRPr="00C3029E" w:rsidRDefault="00C74AA5" w:rsidP="00EB72BA">
      <w:pPr>
        <w:spacing w:line="259" w:lineRule="auto"/>
        <w:ind w:left="-5"/>
      </w:pPr>
      <w:r w:rsidRPr="00C3029E">
        <w:rPr>
          <w:b/>
        </w:rPr>
        <w:t>3.9. Ma</w:t>
      </w:r>
      <w:r w:rsidRPr="00C3029E">
        <w:rPr>
          <w:rFonts w:eastAsia="Arial"/>
        </w:rPr>
        <w:t>ľ</w:t>
      </w:r>
      <w:r w:rsidRPr="00C3029E">
        <w:rPr>
          <w:b/>
        </w:rPr>
        <w:t>by a nátery.</w:t>
      </w:r>
    </w:p>
    <w:p w:rsidR="00C74AA5" w:rsidRPr="00C3029E" w:rsidRDefault="00C74AA5" w:rsidP="00EB72BA">
      <w:pPr>
        <w:spacing w:after="59" w:line="234" w:lineRule="auto"/>
        <w:ind w:right="7"/>
      </w:pPr>
      <w:r w:rsidRPr="00C3029E">
        <w:t>Natiera</w:t>
      </w:r>
      <w:r w:rsidRPr="00C3029E">
        <w:rPr>
          <w:rFonts w:eastAsia="Arial"/>
        </w:rPr>
        <w:t>č</w:t>
      </w:r>
      <w:r w:rsidRPr="00C3029E">
        <w:t>ské práce sa budú riadi</w:t>
      </w:r>
      <w:r w:rsidRPr="00C3029E">
        <w:rPr>
          <w:rFonts w:eastAsia="Arial"/>
        </w:rPr>
        <w:t>ť</w:t>
      </w:r>
      <w:r w:rsidRPr="00C3029E">
        <w:t xml:space="preserve"> príslušnými technologickými predpismi platnými pre danú konštrukciu.</w:t>
      </w:r>
    </w:p>
    <w:p w:rsidR="00982C4F" w:rsidRDefault="00982C4F" w:rsidP="00EB72BA">
      <w:pPr>
        <w:spacing w:after="59" w:line="234" w:lineRule="auto"/>
        <w:ind w:right="7"/>
        <w:rPr>
          <w:sz w:val="18"/>
          <w:szCs w:val="18"/>
        </w:rPr>
      </w:pPr>
    </w:p>
    <w:p w:rsidR="00982C4F" w:rsidRDefault="00982C4F" w:rsidP="00B24F69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ZÁSADY  RIEŠENIA  ORGANIZÁCIE  VÝSTAVBY</w:t>
      </w:r>
    </w:p>
    <w:p w:rsidR="00982C4F" w:rsidRDefault="00982C4F" w:rsidP="00982C4F">
      <w:pPr>
        <w:rPr>
          <w:b/>
        </w:rPr>
      </w:pPr>
    </w:p>
    <w:p w:rsidR="00982C4F" w:rsidRPr="00C3029E" w:rsidRDefault="00982C4F" w:rsidP="00982C4F">
      <w:pPr>
        <w:spacing w:line="259" w:lineRule="auto"/>
        <w:ind w:left="-5"/>
      </w:pPr>
      <w:r w:rsidRPr="00C3029E">
        <w:rPr>
          <w:b/>
        </w:rPr>
        <w:t>4. Bezpe</w:t>
      </w:r>
      <w:r w:rsidRPr="00C3029E">
        <w:rPr>
          <w:rFonts w:eastAsia="Arial"/>
        </w:rPr>
        <w:t>č</w:t>
      </w:r>
      <w:r w:rsidRPr="00C3029E">
        <w:rPr>
          <w:b/>
        </w:rPr>
        <w:t>nos</w:t>
      </w:r>
      <w:r w:rsidRPr="00C3029E">
        <w:rPr>
          <w:rFonts w:eastAsia="Arial"/>
        </w:rPr>
        <w:t>ť</w:t>
      </w:r>
      <w:r w:rsidRPr="00C3029E">
        <w:rPr>
          <w:b/>
        </w:rPr>
        <w:t xml:space="preserve"> a ochrana zdravia pri práci. </w:t>
      </w:r>
    </w:p>
    <w:p w:rsidR="00982C4F" w:rsidRPr="00C3029E" w:rsidRDefault="00982C4F" w:rsidP="00982C4F">
      <w:pPr>
        <w:ind w:left="-5"/>
      </w:pPr>
      <w:r w:rsidRPr="00C3029E">
        <w:t>Po</w:t>
      </w:r>
      <w:r w:rsidRPr="00C3029E">
        <w:rPr>
          <w:rFonts w:eastAsia="Arial"/>
        </w:rPr>
        <w:t>č</w:t>
      </w:r>
      <w:r w:rsidRPr="00C3029E">
        <w:t>as stavebných prác je nutné dodržiava</w:t>
      </w:r>
      <w:r w:rsidRPr="00C3029E">
        <w:rPr>
          <w:rFonts w:eastAsia="Arial"/>
        </w:rPr>
        <w:t>ť</w:t>
      </w:r>
      <w:r w:rsidRPr="00C3029E">
        <w:t xml:space="preserve"> všetky hygienické, bezpe</w:t>
      </w:r>
      <w:r w:rsidRPr="00C3029E">
        <w:rPr>
          <w:rFonts w:eastAsia="Arial"/>
        </w:rPr>
        <w:t>č</w:t>
      </w:r>
      <w:r w:rsidRPr="00C3029E">
        <w:t xml:space="preserve">nostné, požiarne predpisy a  vyhlášku SÚBP </w:t>
      </w:r>
      <w:r w:rsidRPr="00C3029E">
        <w:rPr>
          <w:rFonts w:eastAsia="Arial"/>
        </w:rPr>
        <w:t>č</w:t>
      </w:r>
      <w:r w:rsidRPr="00C3029E">
        <w:t xml:space="preserve">. 374/90 </w:t>
      </w:r>
      <w:proofErr w:type="spellStart"/>
      <w:r w:rsidRPr="00C3029E">
        <w:t>Zb.z</w:t>
      </w:r>
      <w:proofErr w:type="spellEnd"/>
      <w:r w:rsidRPr="00C3029E">
        <w:t>. “O bezpe</w:t>
      </w:r>
      <w:r w:rsidRPr="00C3029E">
        <w:rPr>
          <w:rFonts w:eastAsia="Arial"/>
        </w:rPr>
        <w:t>č</w:t>
      </w:r>
      <w:r w:rsidRPr="00C3029E">
        <w:t xml:space="preserve">nosti práce a technických zariadení pri stavebných prácach“, ako aj zákon NR SR </w:t>
      </w:r>
      <w:r w:rsidRPr="00C3029E">
        <w:rPr>
          <w:rFonts w:eastAsia="Arial"/>
        </w:rPr>
        <w:t>č</w:t>
      </w:r>
      <w:r w:rsidRPr="00C3029E">
        <w:t>. 124/2006 „O bezpe</w:t>
      </w:r>
      <w:r w:rsidRPr="00C3029E">
        <w:rPr>
          <w:rFonts w:eastAsia="Arial"/>
        </w:rPr>
        <w:t>č</w:t>
      </w:r>
      <w:r w:rsidRPr="00C3029E">
        <w:t>nosti a ochrane zdravia pri práci“.</w:t>
      </w:r>
      <w:r w:rsidRPr="00C3029E">
        <w:rPr>
          <w:color w:val="FF0000"/>
        </w:rPr>
        <w:t xml:space="preserve"> </w:t>
      </w:r>
    </w:p>
    <w:p w:rsidR="00982C4F" w:rsidRPr="00C74AA5" w:rsidRDefault="00982C4F" w:rsidP="00982C4F">
      <w:pPr>
        <w:spacing w:line="259" w:lineRule="auto"/>
        <w:rPr>
          <w:sz w:val="18"/>
          <w:szCs w:val="18"/>
        </w:rPr>
      </w:pPr>
      <w:r w:rsidRPr="00C74AA5">
        <w:rPr>
          <w:color w:val="FF0000"/>
          <w:sz w:val="18"/>
          <w:szCs w:val="18"/>
        </w:rPr>
        <w:t xml:space="preserve"> </w:t>
      </w:r>
    </w:p>
    <w:p w:rsidR="00982C4F" w:rsidRPr="00C3029E" w:rsidRDefault="00982C4F" w:rsidP="00982C4F">
      <w:pPr>
        <w:jc w:val="both"/>
        <w:rPr>
          <w:b/>
        </w:rPr>
      </w:pPr>
      <w:r w:rsidRPr="00C3029E">
        <w:rPr>
          <w:b/>
          <w:bCs/>
        </w:rPr>
        <w:t>4.  Odpadové hospodárstvo</w:t>
      </w:r>
    </w:p>
    <w:p w:rsidR="00982C4F" w:rsidRPr="00C3029E" w:rsidRDefault="00982C4F" w:rsidP="00982C4F">
      <w:pPr>
        <w:jc w:val="both"/>
        <w:rPr>
          <w:u w:val="single"/>
        </w:rPr>
      </w:pPr>
      <w:r w:rsidRPr="00C3029E">
        <w:rPr>
          <w:u w:val="single"/>
        </w:rPr>
        <w:t>Odpady vznikajúce počas výstavby</w:t>
      </w:r>
    </w:p>
    <w:p w:rsidR="00982C4F" w:rsidRPr="00C3029E" w:rsidRDefault="00982C4F" w:rsidP="00982C4F">
      <w:pPr>
        <w:jc w:val="both"/>
      </w:pPr>
    </w:p>
    <w:p w:rsidR="00982C4F" w:rsidRPr="00C3029E" w:rsidRDefault="00982C4F" w:rsidP="00982C4F">
      <w:pPr>
        <w:jc w:val="both"/>
      </w:pPr>
      <w:r w:rsidRPr="00C3029E">
        <w:t>Na základe rozsahu  charakteru prác HSV a PSV budú počas výstavby vznikať tieto predpokladané druhy odpadov:</w:t>
      </w:r>
    </w:p>
    <w:p w:rsidR="00982C4F" w:rsidRPr="00C74AA5" w:rsidRDefault="00982C4F" w:rsidP="00982C4F">
      <w:pPr>
        <w:jc w:val="both"/>
        <w:rPr>
          <w:sz w:val="18"/>
          <w:szCs w:val="18"/>
        </w:rPr>
      </w:pPr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>Číslo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  <w:t xml:space="preserve">Názov druhu 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  <w:t xml:space="preserve">Kategória odpadu </w:t>
      </w:r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>odpadu</w:t>
      </w:r>
      <w:r w:rsidRPr="00C74AA5">
        <w:rPr>
          <w:sz w:val="18"/>
          <w:szCs w:val="18"/>
        </w:rPr>
        <w:tab/>
      </w:r>
      <w:r w:rsidR="006F44B6">
        <w:rPr>
          <w:sz w:val="18"/>
          <w:szCs w:val="18"/>
        </w:rPr>
        <w:t xml:space="preserve">                </w:t>
      </w:r>
      <w:proofErr w:type="spellStart"/>
      <w:r w:rsidRPr="00C74AA5">
        <w:rPr>
          <w:sz w:val="18"/>
          <w:szCs w:val="18"/>
        </w:rPr>
        <w:t>odpadu</w:t>
      </w:r>
      <w:proofErr w:type="spellEnd"/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="006F44B6">
        <w:rPr>
          <w:sz w:val="18"/>
          <w:szCs w:val="18"/>
        </w:rPr>
        <w:t xml:space="preserve">               </w:t>
      </w:r>
      <w:r w:rsidRPr="00C74AA5">
        <w:rPr>
          <w:sz w:val="18"/>
          <w:szCs w:val="18"/>
        </w:rPr>
        <w:t xml:space="preserve">zhromažďovanie </w:t>
      </w:r>
      <w:proofErr w:type="spellStart"/>
      <w:r w:rsidRPr="00C74AA5">
        <w:rPr>
          <w:sz w:val="18"/>
          <w:szCs w:val="18"/>
        </w:rPr>
        <w:t>Y-kód</w:t>
      </w:r>
      <w:proofErr w:type="spellEnd"/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>17 09 04</w:t>
      </w:r>
      <w:r w:rsidRPr="00C74AA5">
        <w:rPr>
          <w:sz w:val="18"/>
          <w:szCs w:val="18"/>
        </w:rPr>
        <w:tab/>
        <w:t xml:space="preserve">Zmiešané odpady zo stavieb                       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  <w:t xml:space="preserve">           0/Z</w:t>
      </w:r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>17 02 01</w:t>
      </w:r>
      <w:r w:rsidRPr="00C74AA5">
        <w:rPr>
          <w:sz w:val="18"/>
          <w:szCs w:val="18"/>
        </w:rPr>
        <w:tab/>
        <w:t>Drevo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  <w:t xml:space="preserve">           0/Z</w:t>
      </w:r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 xml:space="preserve">17 02 </w:t>
      </w:r>
      <w:proofErr w:type="spellStart"/>
      <w:r w:rsidRPr="00C74AA5">
        <w:rPr>
          <w:sz w:val="18"/>
          <w:szCs w:val="18"/>
        </w:rPr>
        <w:t>02</w:t>
      </w:r>
      <w:proofErr w:type="spellEnd"/>
      <w:r w:rsidRPr="00C74AA5">
        <w:rPr>
          <w:sz w:val="18"/>
          <w:szCs w:val="18"/>
        </w:rPr>
        <w:tab/>
        <w:t>Sklo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  <w:t xml:space="preserve">           0/Z</w:t>
      </w:r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>17 04 11</w:t>
      </w:r>
      <w:r w:rsidRPr="00C74AA5">
        <w:rPr>
          <w:sz w:val="18"/>
          <w:szCs w:val="18"/>
        </w:rPr>
        <w:tab/>
        <w:t>Káble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  <w:t xml:space="preserve">           0/Z</w:t>
      </w:r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 xml:space="preserve">15 01 </w:t>
      </w:r>
      <w:proofErr w:type="spellStart"/>
      <w:r w:rsidRPr="00C74AA5">
        <w:rPr>
          <w:sz w:val="18"/>
          <w:szCs w:val="18"/>
        </w:rPr>
        <w:t>01</w:t>
      </w:r>
      <w:proofErr w:type="spellEnd"/>
      <w:r w:rsidRPr="00C74AA5">
        <w:rPr>
          <w:sz w:val="18"/>
          <w:szCs w:val="18"/>
        </w:rPr>
        <w:tab/>
        <w:t>Obaly z papiera a lepenky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  <w:t xml:space="preserve">           0/Z</w:t>
      </w:r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>15 01 02</w:t>
      </w:r>
      <w:r w:rsidRPr="00C74AA5">
        <w:rPr>
          <w:sz w:val="18"/>
          <w:szCs w:val="18"/>
        </w:rPr>
        <w:tab/>
        <w:t>Obaly z plastov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  <w:t xml:space="preserve">           0/Z</w:t>
      </w:r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>15 01 03</w:t>
      </w:r>
      <w:r w:rsidRPr="00C74AA5">
        <w:rPr>
          <w:sz w:val="18"/>
          <w:szCs w:val="18"/>
        </w:rPr>
        <w:tab/>
        <w:t>Obaly z dreva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="006F44B6">
        <w:rPr>
          <w:sz w:val="18"/>
          <w:szCs w:val="18"/>
        </w:rPr>
        <w:t xml:space="preserve">           </w:t>
      </w:r>
      <w:r w:rsidRPr="00C74AA5">
        <w:rPr>
          <w:sz w:val="18"/>
          <w:szCs w:val="18"/>
        </w:rPr>
        <w:t>0/Z</w:t>
      </w:r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>15 01 10</w:t>
      </w:r>
      <w:r w:rsidRPr="00C74AA5">
        <w:rPr>
          <w:sz w:val="18"/>
          <w:szCs w:val="18"/>
        </w:rPr>
        <w:tab/>
        <w:t>Obaly obsahujúce zvyšky nebezpečných látok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  <w:t xml:space="preserve">           N/Z,Y12</w:t>
      </w:r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>17 04 05</w:t>
      </w:r>
      <w:r w:rsidRPr="00C74AA5">
        <w:rPr>
          <w:sz w:val="18"/>
          <w:szCs w:val="18"/>
        </w:rPr>
        <w:tab/>
        <w:t>Železo a oceľ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="006F44B6">
        <w:rPr>
          <w:sz w:val="18"/>
          <w:szCs w:val="18"/>
        </w:rPr>
        <w:t xml:space="preserve">           </w:t>
      </w:r>
      <w:r w:rsidRPr="00C74AA5">
        <w:rPr>
          <w:sz w:val="18"/>
          <w:szCs w:val="18"/>
        </w:rPr>
        <w:t>0/Z</w:t>
      </w:r>
    </w:p>
    <w:p w:rsidR="00982C4F" w:rsidRPr="00C74AA5" w:rsidRDefault="00982C4F" w:rsidP="00982C4F">
      <w:pPr>
        <w:jc w:val="both"/>
        <w:rPr>
          <w:sz w:val="18"/>
          <w:szCs w:val="18"/>
        </w:rPr>
      </w:pPr>
      <w:r w:rsidRPr="00C74AA5">
        <w:rPr>
          <w:sz w:val="18"/>
          <w:szCs w:val="18"/>
        </w:rPr>
        <w:t>20 03 01</w:t>
      </w:r>
      <w:r w:rsidRPr="00C74AA5">
        <w:rPr>
          <w:sz w:val="18"/>
          <w:szCs w:val="18"/>
        </w:rPr>
        <w:tab/>
        <w:t>Zmesový komunálny odpad</w:t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Pr="00C74AA5">
        <w:rPr>
          <w:sz w:val="18"/>
          <w:szCs w:val="18"/>
        </w:rPr>
        <w:tab/>
      </w:r>
      <w:r w:rsidR="006F44B6">
        <w:rPr>
          <w:sz w:val="18"/>
          <w:szCs w:val="18"/>
        </w:rPr>
        <w:t xml:space="preserve">           </w:t>
      </w:r>
      <w:r w:rsidRPr="00C74AA5">
        <w:rPr>
          <w:sz w:val="18"/>
          <w:szCs w:val="18"/>
        </w:rPr>
        <w:t>0/Z</w:t>
      </w:r>
    </w:p>
    <w:p w:rsidR="00982C4F" w:rsidRPr="00C74AA5" w:rsidRDefault="00982C4F" w:rsidP="00982C4F">
      <w:pPr>
        <w:jc w:val="both"/>
        <w:rPr>
          <w:sz w:val="18"/>
          <w:szCs w:val="18"/>
          <w:u w:val="single"/>
        </w:rPr>
      </w:pPr>
      <w:r w:rsidRPr="00C74AA5">
        <w:rPr>
          <w:sz w:val="18"/>
          <w:szCs w:val="18"/>
        </w:rPr>
        <w:t>Odpadové hospodárstvo počas prevádzky objektu</w:t>
      </w:r>
    </w:p>
    <w:p w:rsidR="00982C4F" w:rsidRPr="00C74AA5" w:rsidRDefault="00982C4F" w:rsidP="00982C4F">
      <w:pPr>
        <w:jc w:val="both"/>
        <w:rPr>
          <w:sz w:val="18"/>
          <w:szCs w:val="18"/>
          <w:u w:val="single"/>
        </w:rPr>
      </w:pPr>
    </w:p>
    <w:p w:rsidR="00982C4F" w:rsidRPr="00C3029E" w:rsidRDefault="00982C4F" w:rsidP="00982C4F">
      <w:pPr>
        <w:jc w:val="both"/>
        <w:rPr>
          <w:u w:val="single"/>
        </w:rPr>
      </w:pPr>
      <w:r w:rsidRPr="00C3029E">
        <w:rPr>
          <w:u w:val="single"/>
        </w:rPr>
        <w:t>Nakladanie s odpadmi</w:t>
      </w:r>
    </w:p>
    <w:p w:rsidR="00982C4F" w:rsidRPr="00C3029E" w:rsidRDefault="00982C4F" w:rsidP="00982C4F">
      <w:pPr>
        <w:jc w:val="both"/>
      </w:pPr>
    </w:p>
    <w:p w:rsidR="00982C4F" w:rsidRPr="00C3029E" w:rsidRDefault="00982C4F" w:rsidP="00982C4F">
      <w:pPr>
        <w:jc w:val="both"/>
      </w:pPr>
      <w:r w:rsidRPr="00C3029E">
        <w:t xml:space="preserve">Zhromažďovanie a skladovanie bude vykonávané v zmysle ustanovení zákona č.223/2001- č. 409/2006 </w:t>
      </w:r>
      <w:proofErr w:type="spellStart"/>
      <w:r w:rsidRPr="00C3029E">
        <w:t>Z.z</w:t>
      </w:r>
      <w:proofErr w:type="spellEnd"/>
      <w:r w:rsidRPr="00C3029E">
        <w:t>. o odpadoch.</w:t>
      </w:r>
    </w:p>
    <w:p w:rsidR="00982C4F" w:rsidRPr="00C3029E" w:rsidRDefault="00982C4F" w:rsidP="00982C4F">
      <w:pPr>
        <w:jc w:val="both"/>
      </w:pPr>
      <w:r w:rsidRPr="00C3029E">
        <w:t>Tuhé odpady budú podľa druhu zhromažďované v špeciálnych kovových alebo plastových kontajneroch, resp. nádobách.</w:t>
      </w:r>
    </w:p>
    <w:p w:rsidR="00982C4F" w:rsidRPr="00C3029E" w:rsidRDefault="00982C4F" w:rsidP="00982C4F">
      <w:pPr>
        <w:jc w:val="both"/>
      </w:pPr>
      <w:r w:rsidRPr="00C3029E">
        <w:t xml:space="preserve">Zmesový komunálny odpad bude zhromažďovaný do kovového kontajnera. </w:t>
      </w:r>
    </w:p>
    <w:p w:rsidR="00982C4F" w:rsidRDefault="00982C4F" w:rsidP="00982C4F">
      <w:pPr>
        <w:jc w:val="both"/>
      </w:pPr>
      <w:r w:rsidRPr="00C3029E">
        <w:t>Dodávateľ stavby, resp. jeho subdodávatelia k termínu kolaudačného konania pre splnenie zákonom stanovených povinností pri nakladaní s odpadmi zabezpečia všetky potrebné doklady o likvidácii všetkých odpadov, ktoré vznikli počas realizácie stavby.</w:t>
      </w:r>
    </w:p>
    <w:p w:rsidR="006F44B6" w:rsidRDefault="006F44B6" w:rsidP="00982C4F">
      <w:pPr>
        <w:jc w:val="both"/>
      </w:pPr>
    </w:p>
    <w:p w:rsidR="006F44B6" w:rsidRDefault="006F44B6" w:rsidP="00982C4F">
      <w:pPr>
        <w:jc w:val="both"/>
      </w:pPr>
    </w:p>
    <w:p w:rsidR="006F44B6" w:rsidRDefault="006F44B6" w:rsidP="00982C4F">
      <w:pPr>
        <w:jc w:val="both"/>
      </w:pPr>
    </w:p>
    <w:p w:rsidR="00AC1D54" w:rsidRDefault="00AC1D54" w:rsidP="00982C4F">
      <w:pPr>
        <w:jc w:val="both"/>
      </w:pPr>
    </w:p>
    <w:p w:rsidR="00AC1D54" w:rsidRDefault="00AC1D54" w:rsidP="00982C4F">
      <w:pPr>
        <w:jc w:val="both"/>
      </w:pPr>
    </w:p>
    <w:p w:rsidR="00AC1D54" w:rsidRDefault="00AC1D54" w:rsidP="00982C4F">
      <w:pPr>
        <w:jc w:val="both"/>
      </w:pPr>
    </w:p>
    <w:p w:rsidR="00AC1D54" w:rsidRDefault="00AC1D54" w:rsidP="00982C4F">
      <w:pPr>
        <w:jc w:val="both"/>
      </w:pPr>
    </w:p>
    <w:p w:rsidR="00AC1D54" w:rsidRDefault="00AC1D54" w:rsidP="00982C4F">
      <w:pPr>
        <w:jc w:val="both"/>
      </w:pPr>
    </w:p>
    <w:p w:rsidR="00AC1D54" w:rsidRDefault="00AC1D54" w:rsidP="00982C4F">
      <w:pPr>
        <w:jc w:val="both"/>
      </w:pPr>
    </w:p>
    <w:p w:rsidR="006F44B6" w:rsidRDefault="006F44B6" w:rsidP="00982C4F">
      <w:pPr>
        <w:jc w:val="both"/>
      </w:pPr>
    </w:p>
    <w:p w:rsidR="006F44B6" w:rsidRDefault="006F44B6" w:rsidP="00982C4F">
      <w:pPr>
        <w:jc w:val="both"/>
      </w:pPr>
    </w:p>
    <w:p w:rsidR="006F44B6" w:rsidRDefault="006F44B6" w:rsidP="00982C4F">
      <w:pPr>
        <w:jc w:val="both"/>
      </w:pPr>
    </w:p>
    <w:p w:rsidR="006F44B6" w:rsidRDefault="006F44B6" w:rsidP="00982C4F">
      <w:pPr>
        <w:jc w:val="both"/>
      </w:pPr>
    </w:p>
    <w:p w:rsidR="006F44B6" w:rsidRPr="00C3029E" w:rsidRDefault="006F44B6" w:rsidP="00982C4F">
      <w:pPr>
        <w:jc w:val="both"/>
      </w:pPr>
    </w:p>
    <w:p w:rsidR="00982C4F" w:rsidRPr="00C74AA5" w:rsidRDefault="00982C4F" w:rsidP="00982C4F">
      <w:pPr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Y="56"/>
        <w:tblOverlap w:val="never"/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5125"/>
        <w:gridCol w:w="1323"/>
        <w:gridCol w:w="1337"/>
        <w:gridCol w:w="1297"/>
      </w:tblGrid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b/>
                <w:sz w:val="18"/>
                <w:szCs w:val="18"/>
              </w:rPr>
            </w:pPr>
            <w:r w:rsidRPr="00C74AA5">
              <w:rPr>
                <w:b/>
                <w:sz w:val="18"/>
                <w:szCs w:val="18"/>
              </w:rPr>
              <w:lastRenderedPageBreak/>
              <w:t>Číslo skupiny</w:t>
            </w:r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b/>
                <w:sz w:val="18"/>
                <w:szCs w:val="18"/>
              </w:rPr>
            </w:pPr>
            <w:r w:rsidRPr="00C74AA5">
              <w:rPr>
                <w:b/>
                <w:sz w:val="18"/>
                <w:szCs w:val="18"/>
              </w:rPr>
              <w:t xml:space="preserve">Názov skupiny a druh odpadu v zmysle vyhlášky č.284/2001 </w:t>
            </w:r>
            <w:proofErr w:type="spellStart"/>
            <w:r w:rsidRPr="00C74AA5">
              <w:rPr>
                <w:b/>
                <w:sz w:val="18"/>
                <w:szCs w:val="18"/>
              </w:rPr>
              <w:t>Z.z</w:t>
            </w:r>
            <w:proofErr w:type="spellEnd"/>
            <w:r w:rsidRPr="00C74AA5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b/>
                <w:sz w:val="18"/>
                <w:szCs w:val="18"/>
              </w:rPr>
            </w:pPr>
            <w:r w:rsidRPr="00C74AA5">
              <w:rPr>
                <w:b/>
                <w:sz w:val="18"/>
                <w:szCs w:val="18"/>
              </w:rPr>
              <w:t>Kategória odpadu</w:t>
            </w:r>
          </w:p>
        </w:tc>
        <w:tc>
          <w:tcPr>
            <w:tcW w:w="1337" w:type="dxa"/>
          </w:tcPr>
          <w:p w:rsidR="00982C4F" w:rsidRPr="00C74AA5" w:rsidRDefault="00982C4F" w:rsidP="00746FE5">
            <w:pPr>
              <w:rPr>
                <w:b/>
                <w:sz w:val="18"/>
                <w:szCs w:val="18"/>
              </w:rPr>
            </w:pPr>
            <w:r w:rsidRPr="00C74AA5">
              <w:rPr>
                <w:b/>
                <w:sz w:val="18"/>
                <w:szCs w:val="18"/>
              </w:rPr>
              <w:t>množstvo</w:t>
            </w: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b/>
                <w:sz w:val="18"/>
                <w:szCs w:val="18"/>
              </w:rPr>
            </w:pPr>
            <w:r w:rsidRPr="00C74AA5">
              <w:rPr>
                <w:b/>
                <w:sz w:val="18"/>
                <w:szCs w:val="18"/>
              </w:rPr>
              <w:t>Spôsob likvidácie</w:t>
            </w:r>
          </w:p>
        </w:tc>
      </w:tr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17</w:t>
            </w:r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STAVEBNÉ ODPADY A ODPADY Z DEMOLÁCIÍ (VRÁTANE VÝKOPOVEJ ZEMINY Z KONTAMINOVANÝCH MIEST)</w:t>
            </w: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O</w:t>
            </w:r>
          </w:p>
        </w:tc>
        <w:tc>
          <w:tcPr>
            <w:tcW w:w="1337" w:type="dxa"/>
          </w:tcPr>
          <w:p w:rsidR="00982C4F" w:rsidRPr="00C74AA5" w:rsidRDefault="00776D94" w:rsidP="00746F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982C4F" w:rsidRPr="00C74AA5">
              <w:rPr>
                <w:sz w:val="18"/>
                <w:szCs w:val="18"/>
              </w:rPr>
              <w:t xml:space="preserve"> m3</w:t>
            </w: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3</w:t>
            </w:r>
          </w:p>
        </w:tc>
      </w:tr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17 01</w:t>
            </w:r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BETÓN, TEHLY, DLAŽDICE, OBKLADAČKY A KERAMIKA</w:t>
            </w: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O</w:t>
            </w:r>
          </w:p>
        </w:tc>
        <w:tc>
          <w:tcPr>
            <w:tcW w:w="1337" w:type="dxa"/>
          </w:tcPr>
          <w:p w:rsidR="00982C4F" w:rsidRPr="00C74AA5" w:rsidRDefault="00776D94" w:rsidP="00746F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82C4F" w:rsidRPr="00C74AA5">
              <w:rPr>
                <w:sz w:val="18"/>
                <w:szCs w:val="18"/>
              </w:rPr>
              <w:t>8 m3</w:t>
            </w: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3</w:t>
            </w:r>
          </w:p>
        </w:tc>
      </w:tr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</w:p>
        </w:tc>
        <w:tc>
          <w:tcPr>
            <w:tcW w:w="133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</w:p>
        </w:tc>
      </w:tr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 xml:space="preserve">17 01 </w:t>
            </w:r>
            <w:proofErr w:type="spellStart"/>
            <w:r w:rsidRPr="00C74AA5">
              <w:rPr>
                <w:sz w:val="18"/>
                <w:szCs w:val="18"/>
              </w:rPr>
              <w:t>01</w:t>
            </w:r>
            <w:proofErr w:type="spellEnd"/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betón</w:t>
            </w: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O</w:t>
            </w:r>
          </w:p>
        </w:tc>
        <w:tc>
          <w:tcPr>
            <w:tcW w:w="133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7 m3</w:t>
            </w: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3</w:t>
            </w:r>
          </w:p>
        </w:tc>
      </w:tr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17 01 03</w:t>
            </w:r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obkladačky, dlaždice a keramika</w:t>
            </w: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O</w:t>
            </w:r>
          </w:p>
        </w:tc>
        <w:tc>
          <w:tcPr>
            <w:tcW w:w="1337" w:type="dxa"/>
          </w:tcPr>
          <w:p w:rsidR="00982C4F" w:rsidRPr="00C74AA5" w:rsidRDefault="00776D94" w:rsidP="00746F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82C4F" w:rsidRPr="00C74AA5">
              <w:rPr>
                <w:sz w:val="18"/>
                <w:szCs w:val="18"/>
              </w:rPr>
              <w:t>6 m3</w:t>
            </w: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3</w:t>
            </w:r>
          </w:p>
        </w:tc>
      </w:tr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17 02</w:t>
            </w:r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DREVO, SKLO A PLASTY</w:t>
            </w: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</w:p>
        </w:tc>
        <w:tc>
          <w:tcPr>
            <w:tcW w:w="133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</w:p>
        </w:tc>
      </w:tr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17 02 01</w:t>
            </w:r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drevo</w:t>
            </w: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O</w:t>
            </w:r>
          </w:p>
        </w:tc>
        <w:tc>
          <w:tcPr>
            <w:tcW w:w="1337" w:type="dxa"/>
          </w:tcPr>
          <w:p w:rsidR="00982C4F" w:rsidRPr="00C74AA5" w:rsidRDefault="00982C4F" w:rsidP="00776D94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1</w:t>
            </w:r>
            <w:r w:rsidR="00776D94">
              <w:rPr>
                <w:sz w:val="18"/>
                <w:szCs w:val="18"/>
              </w:rPr>
              <w:t>0</w:t>
            </w:r>
            <w:r w:rsidRPr="00C74AA5">
              <w:rPr>
                <w:sz w:val="18"/>
                <w:szCs w:val="18"/>
              </w:rPr>
              <w:t xml:space="preserve"> m3</w:t>
            </w: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3</w:t>
            </w:r>
          </w:p>
        </w:tc>
      </w:tr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 xml:space="preserve">17 02 </w:t>
            </w:r>
            <w:proofErr w:type="spellStart"/>
            <w:r w:rsidRPr="00C74AA5">
              <w:rPr>
                <w:sz w:val="18"/>
                <w:szCs w:val="18"/>
              </w:rPr>
              <w:t>02</w:t>
            </w:r>
            <w:proofErr w:type="spellEnd"/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sklo</w:t>
            </w: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O</w:t>
            </w:r>
          </w:p>
        </w:tc>
        <w:tc>
          <w:tcPr>
            <w:tcW w:w="133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1,5 m3</w:t>
            </w: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3</w:t>
            </w:r>
          </w:p>
        </w:tc>
      </w:tr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17 02 03</w:t>
            </w:r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plasty</w:t>
            </w: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O</w:t>
            </w:r>
          </w:p>
        </w:tc>
        <w:tc>
          <w:tcPr>
            <w:tcW w:w="133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10 m3</w:t>
            </w: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3</w:t>
            </w:r>
          </w:p>
        </w:tc>
      </w:tr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17 04</w:t>
            </w:r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KOVY (VRÁTANE ICH ZLIATIN)</w:t>
            </w: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</w:p>
        </w:tc>
        <w:tc>
          <w:tcPr>
            <w:tcW w:w="133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</w:p>
        </w:tc>
      </w:tr>
      <w:tr w:rsidR="00982C4F" w:rsidRPr="00C74AA5" w:rsidTr="00746FE5">
        <w:tc>
          <w:tcPr>
            <w:tcW w:w="1231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17 04 05</w:t>
            </w:r>
          </w:p>
        </w:tc>
        <w:tc>
          <w:tcPr>
            <w:tcW w:w="5125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železo a oceľ</w:t>
            </w:r>
          </w:p>
        </w:tc>
        <w:tc>
          <w:tcPr>
            <w:tcW w:w="1323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O</w:t>
            </w:r>
          </w:p>
        </w:tc>
        <w:tc>
          <w:tcPr>
            <w:tcW w:w="133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3 m3</w:t>
            </w:r>
          </w:p>
        </w:tc>
        <w:tc>
          <w:tcPr>
            <w:tcW w:w="1297" w:type="dxa"/>
          </w:tcPr>
          <w:p w:rsidR="00982C4F" w:rsidRPr="00C74AA5" w:rsidRDefault="00982C4F" w:rsidP="00746FE5">
            <w:pPr>
              <w:rPr>
                <w:sz w:val="18"/>
                <w:szCs w:val="18"/>
              </w:rPr>
            </w:pPr>
            <w:r w:rsidRPr="00C74AA5">
              <w:rPr>
                <w:sz w:val="18"/>
                <w:szCs w:val="18"/>
              </w:rPr>
              <w:t>4</w:t>
            </w:r>
          </w:p>
        </w:tc>
      </w:tr>
    </w:tbl>
    <w:p w:rsidR="00982C4F" w:rsidRPr="00C74AA5" w:rsidRDefault="00982C4F" w:rsidP="00982C4F">
      <w:pPr>
        <w:rPr>
          <w:rFonts w:eastAsia="Calibri"/>
          <w:noProof/>
          <w:sz w:val="18"/>
          <w:szCs w:val="18"/>
          <w:lang w:eastAsia="en-US"/>
        </w:rPr>
      </w:pPr>
    </w:p>
    <w:p w:rsidR="00982C4F" w:rsidRPr="00C3029E" w:rsidRDefault="00982C4F" w:rsidP="00982C4F">
      <w:r w:rsidRPr="00C3029E">
        <w:t xml:space="preserve">KATEGÓRIE ODPADU </w:t>
      </w:r>
    </w:p>
    <w:p w:rsidR="00982C4F" w:rsidRPr="00C3029E" w:rsidRDefault="00982C4F" w:rsidP="00982C4F">
      <w:r w:rsidRPr="00C3029E">
        <w:tab/>
      </w:r>
      <w:proofErr w:type="spellStart"/>
      <w:r w:rsidRPr="00C3029E">
        <w:t>O-ostatný</w:t>
      </w:r>
      <w:proofErr w:type="spellEnd"/>
    </w:p>
    <w:p w:rsidR="00982C4F" w:rsidRPr="00C3029E" w:rsidRDefault="00982C4F" w:rsidP="00982C4F">
      <w:r w:rsidRPr="00C3029E">
        <w:tab/>
      </w:r>
      <w:proofErr w:type="spellStart"/>
      <w:r w:rsidRPr="00C3029E">
        <w:t>N-nebezpečný</w:t>
      </w:r>
      <w:proofErr w:type="spellEnd"/>
    </w:p>
    <w:p w:rsidR="00982C4F" w:rsidRPr="00C3029E" w:rsidRDefault="00982C4F" w:rsidP="00982C4F"/>
    <w:p w:rsidR="00982C4F" w:rsidRPr="00C3029E" w:rsidRDefault="00982C4F" w:rsidP="00982C4F">
      <w:r w:rsidRPr="00C3029E">
        <w:t>Spôsob likvidácie</w:t>
      </w:r>
    </w:p>
    <w:p w:rsidR="00982C4F" w:rsidRPr="00C3029E" w:rsidRDefault="00982C4F" w:rsidP="00982C4F">
      <w:r w:rsidRPr="00C3029E">
        <w:tab/>
        <w:t xml:space="preserve">1 - zhromažďovanie </w:t>
      </w:r>
      <w:r w:rsidRPr="00C3029E">
        <w:tab/>
        <w:t>Odvoz organizáciou oprávnenou na likvidáciu nebezpečného odpadu</w:t>
      </w:r>
    </w:p>
    <w:p w:rsidR="00982C4F" w:rsidRPr="00C3029E" w:rsidRDefault="00982C4F" w:rsidP="00982C4F">
      <w:r w:rsidRPr="00C3029E">
        <w:tab/>
        <w:t xml:space="preserve">2 - využitie. </w:t>
      </w:r>
      <w:r w:rsidRPr="00C3029E">
        <w:tab/>
      </w:r>
      <w:r w:rsidRPr="00C3029E">
        <w:tab/>
        <w:t>Využitie v alternatívnych zdrojoch tepla ako palivové drevo</w:t>
      </w:r>
    </w:p>
    <w:p w:rsidR="00982C4F" w:rsidRPr="00C3029E" w:rsidRDefault="00982C4F" w:rsidP="00982C4F">
      <w:r w:rsidRPr="00C3029E">
        <w:tab/>
        <w:t xml:space="preserve">3 - zhromažďovanie. </w:t>
      </w:r>
      <w:r w:rsidRPr="00C3029E">
        <w:tab/>
        <w:t>Odvoz oprávnenou organizáciou na regulovanú skládku alebo do spaľovne</w:t>
      </w:r>
    </w:p>
    <w:p w:rsidR="00982C4F" w:rsidRPr="00C3029E" w:rsidRDefault="00982C4F" w:rsidP="00982C4F">
      <w:r w:rsidRPr="00C3029E">
        <w:tab/>
        <w:t xml:space="preserve">4 - zhromažďovanie. </w:t>
      </w:r>
      <w:r w:rsidRPr="00C3029E">
        <w:tab/>
        <w:t xml:space="preserve">Odvoz výkup železa, alt. Do </w:t>
      </w:r>
      <w:proofErr w:type="spellStart"/>
      <w:r w:rsidRPr="00C3029E">
        <w:t>kovošrotu</w:t>
      </w:r>
      <w:proofErr w:type="spellEnd"/>
    </w:p>
    <w:p w:rsidR="00982C4F" w:rsidRPr="00C3029E" w:rsidRDefault="00982C4F" w:rsidP="00982C4F">
      <w:r w:rsidRPr="00C3029E">
        <w:tab/>
        <w:t xml:space="preserve">5 - využitie. </w:t>
      </w:r>
      <w:r w:rsidRPr="00C3029E">
        <w:tab/>
      </w:r>
      <w:r w:rsidRPr="00C3029E">
        <w:tab/>
        <w:t xml:space="preserve">Spätné využitie do podkladových vrstiev spevnených plôch a na terénne </w:t>
      </w:r>
      <w:r w:rsidRPr="00C3029E">
        <w:tab/>
      </w:r>
      <w:r w:rsidRPr="00C3029E">
        <w:tab/>
      </w:r>
      <w:r w:rsidRPr="00C3029E">
        <w:tab/>
      </w:r>
      <w:r w:rsidRPr="00C3029E">
        <w:tab/>
      </w:r>
      <w:r w:rsidRPr="00C3029E">
        <w:tab/>
        <w:t>úpravy</w:t>
      </w:r>
    </w:p>
    <w:p w:rsidR="00982C4F" w:rsidRPr="00C3029E" w:rsidRDefault="00982C4F" w:rsidP="00982C4F"/>
    <w:p w:rsidR="00982C4F" w:rsidRPr="00C3029E" w:rsidRDefault="00982C4F" w:rsidP="00982C4F">
      <w:pPr>
        <w:pStyle w:val="Bezriadkovania"/>
        <w:spacing w:line="276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3029E">
        <w:rPr>
          <w:rFonts w:ascii="Times New Roman" w:hAnsi="Times New Roman"/>
          <w:sz w:val="20"/>
          <w:szCs w:val="20"/>
        </w:rPr>
        <w:t>Množstvo  vyproduktovaného nebezpečného odpadu počas výstavby neprekročí  100kg.</w:t>
      </w:r>
    </w:p>
    <w:p w:rsidR="00982C4F" w:rsidRPr="00C3029E" w:rsidRDefault="00982C4F" w:rsidP="00982C4F">
      <w:pPr>
        <w:pStyle w:val="Bezriadkovania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C3029E">
        <w:rPr>
          <w:rFonts w:ascii="Times New Roman" w:hAnsi="Times New Roman"/>
          <w:sz w:val="20"/>
          <w:szCs w:val="20"/>
        </w:rPr>
        <w:tab/>
        <w:t xml:space="preserve">Pri zhromažďovaní odpadov je nutné dbať na jeho separáciu. Nie je prípustné, aby odpady rozdielnej kategórie a rozdielného spôsobu likvidácie boli kumulované spoločne. Nie je umožnená jeho recyklácia ani bezpečná stabilizácia. </w:t>
      </w:r>
    </w:p>
    <w:p w:rsidR="00982C4F" w:rsidRPr="00C3029E" w:rsidRDefault="00982C4F" w:rsidP="00982C4F">
      <w:pPr>
        <w:pStyle w:val="Bezriadkovania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C3029E">
        <w:rPr>
          <w:rFonts w:ascii="Times New Roman" w:hAnsi="Times New Roman"/>
          <w:sz w:val="20"/>
          <w:szCs w:val="20"/>
        </w:rPr>
        <w:tab/>
        <w:t>Odvoz stavebného odpadu je vhodné zadať organizácii oprávnenej na jej likvidáciu. Likvidáciu nebezpečného odpadu je nutné zabezpečiť organizáciou na tieto činnosti.</w:t>
      </w:r>
    </w:p>
    <w:p w:rsidR="00982C4F" w:rsidRPr="00C3029E" w:rsidRDefault="00982C4F" w:rsidP="00982C4F">
      <w:pPr>
        <w:jc w:val="both"/>
      </w:pPr>
    </w:p>
    <w:p w:rsidR="00982C4F" w:rsidRPr="00C3029E" w:rsidRDefault="00982C4F" w:rsidP="00982C4F">
      <w:pPr>
        <w:pStyle w:val="tl2"/>
        <w:spacing w:line="240" w:lineRule="auto"/>
        <w:rPr>
          <w:rFonts w:ascii="Times New Roman" w:hAnsi="Times New Roman"/>
          <w:i/>
          <w:iCs/>
          <w:sz w:val="20"/>
        </w:rPr>
      </w:pPr>
      <w:r w:rsidRPr="00C3029E">
        <w:rPr>
          <w:rFonts w:ascii="Times New Roman" w:hAnsi="Times New Roman"/>
          <w:i/>
          <w:iCs/>
          <w:sz w:val="20"/>
        </w:rPr>
        <w:t>Komunálny odpad</w:t>
      </w:r>
    </w:p>
    <w:p w:rsidR="00982C4F" w:rsidRPr="00C3029E" w:rsidRDefault="00982C4F" w:rsidP="00982C4F">
      <w:pPr>
        <w:ind w:firstLine="708"/>
        <w:jc w:val="both"/>
      </w:pPr>
      <w:r w:rsidRPr="00C3029E">
        <w:t xml:space="preserve">Prevádzka objektu bude v minimálnej miere produkovať zväčša bežný komunálny odpad, ktorý bude priebežne vyvážaný a likvidovaný zmluvným partnerom prevádzkovateľa. Recyklovateľný odpad bude odvážaný do zberných surovín a následne recyklovaný. V objekte bude zabezpečený oddelený zber bežného komunálneho odpadu, nebezpečného a ostatného odpadu v súlade so všeobecne záväzným právnym predpisom (zákon č.223/2001 </w:t>
      </w:r>
      <w:proofErr w:type="spellStart"/>
      <w:r w:rsidRPr="00C3029E">
        <w:t>Z.z</w:t>
      </w:r>
      <w:proofErr w:type="spellEnd"/>
      <w:r w:rsidRPr="00C3029E">
        <w:t xml:space="preserve">. o odpadoch  a o zmene a doplnení niektorých zákonov v znení neskorších predpisov). </w:t>
      </w:r>
    </w:p>
    <w:p w:rsidR="00982C4F" w:rsidRPr="00C74AA5" w:rsidRDefault="00982C4F" w:rsidP="00982C4F">
      <w:pPr>
        <w:jc w:val="both"/>
        <w:rPr>
          <w:b/>
          <w:color w:val="FF0000"/>
          <w:sz w:val="18"/>
          <w:szCs w:val="18"/>
        </w:rPr>
      </w:pPr>
    </w:p>
    <w:p w:rsidR="00982C4F" w:rsidRPr="008643EC" w:rsidRDefault="00982C4F" w:rsidP="00982C4F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8643EC">
        <w:rPr>
          <w:b/>
        </w:rPr>
        <w:t>ZÁSADY  RIEŠENIA  ORGANIZÁCIE  VÝSTAVBY</w:t>
      </w:r>
    </w:p>
    <w:p w:rsidR="00982C4F" w:rsidRDefault="00982C4F" w:rsidP="00982C4F">
      <w:r>
        <w:t>V rámci staveniska sa nepredpokladá vytvorenie stavebného dvora, len oplotená skládka materiálu.</w:t>
      </w:r>
    </w:p>
    <w:p w:rsidR="00982C4F" w:rsidRDefault="00982C4F" w:rsidP="00982C4F">
      <w:r>
        <w:t xml:space="preserve">Stavba je navrhovaná ako murovaná, s maximálnym možným vylúčením mokrých procesov.                 </w:t>
      </w:r>
    </w:p>
    <w:p w:rsidR="00982C4F" w:rsidRDefault="00982C4F" w:rsidP="00982C4F">
      <w:r>
        <w:t xml:space="preserve">Vertikálna doprava materiálu bude realizovaná </w:t>
      </w:r>
      <w:proofErr w:type="spellStart"/>
      <w:r>
        <w:t>kladkovým</w:t>
      </w:r>
      <w:proofErr w:type="spellEnd"/>
      <w:r>
        <w:t xml:space="preserve"> výťahom.</w:t>
      </w:r>
    </w:p>
    <w:p w:rsidR="00982C4F" w:rsidRDefault="00982C4F" w:rsidP="00982C4F">
      <w:r>
        <w:t>Ubytovanie pracovníkov na stavbe nebude.</w:t>
      </w:r>
    </w:p>
    <w:p w:rsidR="00982C4F" w:rsidRDefault="00982C4F" w:rsidP="00982C4F">
      <w:pPr>
        <w:rPr>
          <w:sz w:val="18"/>
          <w:szCs w:val="18"/>
        </w:rPr>
      </w:pPr>
      <w:r>
        <w:t>Prístup na stavenisko je po asfaltových komunikáciách</w:t>
      </w:r>
      <w:r w:rsidRPr="00C74AA5">
        <w:rPr>
          <w:sz w:val="18"/>
          <w:szCs w:val="18"/>
        </w:rPr>
        <w:t xml:space="preserve">    </w:t>
      </w:r>
    </w:p>
    <w:p w:rsidR="00982C4F" w:rsidRPr="00C74AA5" w:rsidRDefault="00982C4F" w:rsidP="00982C4F">
      <w:pPr>
        <w:rPr>
          <w:sz w:val="18"/>
          <w:szCs w:val="18"/>
        </w:rPr>
      </w:pPr>
      <w:r w:rsidRPr="00C74AA5">
        <w:rPr>
          <w:sz w:val="18"/>
          <w:szCs w:val="18"/>
        </w:rPr>
        <w:t xml:space="preserve">           </w:t>
      </w:r>
    </w:p>
    <w:p w:rsidR="00982C4F" w:rsidRDefault="00982C4F" w:rsidP="00982C4F">
      <w:pPr>
        <w:spacing w:after="59" w:line="234" w:lineRule="auto"/>
        <w:ind w:right="7"/>
        <w:rPr>
          <w:sz w:val="18"/>
          <w:szCs w:val="18"/>
        </w:rPr>
      </w:pPr>
    </w:p>
    <w:p w:rsidR="00982C4F" w:rsidRDefault="00982C4F" w:rsidP="00C74AA5">
      <w:pPr>
        <w:jc w:val="both"/>
        <w:rPr>
          <w:b/>
          <w:color w:val="FF0000"/>
          <w:sz w:val="18"/>
          <w:szCs w:val="18"/>
        </w:rPr>
      </w:pPr>
    </w:p>
    <w:p w:rsidR="00982C4F" w:rsidRPr="00C74AA5" w:rsidRDefault="00982C4F" w:rsidP="00C74AA5">
      <w:pPr>
        <w:jc w:val="both"/>
        <w:rPr>
          <w:b/>
          <w:color w:val="FF0000"/>
          <w:sz w:val="18"/>
          <w:szCs w:val="18"/>
        </w:rPr>
      </w:pPr>
    </w:p>
    <w:p w:rsidR="00C74AA5" w:rsidRPr="00C74AA5" w:rsidRDefault="00C74AA5" w:rsidP="00C74AA5">
      <w:pPr>
        <w:pStyle w:val="Zkladntext2"/>
        <w:rPr>
          <w:sz w:val="18"/>
          <w:szCs w:val="18"/>
        </w:rPr>
      </w:pPr>
    </w:p>
    <w:p w:rsidR="00D6730F" w:rsidRDefault="00D6730F" w:rsidP="00D6730F">
      <w:pPr>
        <w:rPr>
          <w:b/>
        </w:rPr>
      </w:pPr>
    </w:p>
    <w:p w:rsidR="00D6730F" w:rsidRDefault="00D6730F" w:rsidP="00D6730F">
      <w:pPr>
        <w:rPr>
          <w:b/>
        </w:rPr>
      </w:pPr>
    </w:p>
    <w:p w:rsidR="00D6730F" w:rsidRDefault="00447E1F" w:rsidP="00D6730F">
      <w:pPr>
        <w:rPr>
          <w:b/>
        </w:rPr>
      </w:pPr>
      <w:r>
        <w:rPr>
          <w:b/>
        </w:rPr>
        <w:t xml:space="preserve">V Nitre </w:t>
      </w:r>
      <w:r w:rsidR="006B3F16">
        <w:rPr>
          <w:b/>
        </w:rPr>
        <w:t>16</w:t>
      </w:r>
      <w:r w:rsidR="00D6730F">
        <w:rPr>
          <w:b/>
        </w:rPr>
        <w:t xml:space="preserve">. </w:t>
      </w:r>
      <w:r>
        <w:rPr>
          <w:b/>
        </w:rPr>
        <w:t>0</w:t>
      </w:r>
      <w:r w:rsidR="006F44B6">
        <w:rPr>
          <w:b/>
        </w:rPr>
        <w:t>6</w:t>
      </w:r>
      <w:r w:rsidR="00D6730F">
        <w:rPr>
          <w:b/>
        </w:rPr>
        <w:t>. 202</w:t>
      </w:r>
      <w:r>
        <w:rPr>
          <w:b/>
        </w:rPr>
        <w:t>2</w:t>
      </w:r>
      <w:r w:rsidR="00D6730F">
        <w:rPr>
          <w:b/>
        </w:rPr>
        <w:t xml:space="preserve">                                                                                  </w:t>
      </w:r>
      <w:r w:rsidR="00D6730F">
        <w:t xml:space="preserve">vypracoval : </w:t>
      </w:r>
      <w:r w:rsidR="00D6730F">
        <w:rPr>
          <w:b/>
        </w:rPr>
        <w:t xml:space="preserve">Ing. </w:t>
      </w:r>
      <w:proofErr w:type="spellStart"/>
      <w:r w:rsidR="00D6730F">
        <w:rPr>
          <w:b/>
        </w:rPr>
        <w:t>Bárta</w:t>
      </w:r>
      <w:proofErr w:type="spellEnd"/>
      <w:r w:rsidR="00D6730F">
        <w:rPr>
          <w:b/>
        </w:rPr>
        <w:t xml:space="preserve"> </w:t>
      </w:r>
      <w:proofErr w:type="spellStart"/>
      <w:r w:rsidR="00D6730F">
        <w:rPr>
          <w:b/>
        </w:rPr>
        <w:t>Jiří</w:t>
      </w:r>
      <w:proofErr w:type="spellEnd"/>
    </w:p>
    <w:p w:rsidR="00447E1F" w:rsidRDefault="00447E1F" w:rsidP="00D6730F">
      <w:pPr>
        <w:jc w:val="center"/>
        <w:rPr>
          <w:b/>
          <w:sz w:val="48"/>
        </w:rPr>
      </w:pPr>
    </w:p>
    <w:p w:rsidR="00D6730F" w:rsidRDefault="00D6730F" w:rsidP="00D6730F">
      <w:pPr>
        <w:jc w:val="center"/>
        <w:rPr>
          <w:b/>
          <w:sz w:val="48"/>
        </w:rPr>
      </w:pPr>
      <w:r>
        <w:rPr>
          <w:b/>
          <w:sz w:val="48"/>
        </w:rPr>
        <w:t xml:space="preserve">P R O J E K T </w:t>
      </w:r>
    </w:p>
    <w:p w:rsidR="00D6730F" w:rsidRDefault="00D6730F" w:rsidP="00D6730F">
      <w:pPr>
        <w:jc w:val="center"/>
        <w:rPr>
          <w:i/>
          <w:sz w:val="40"/>
        </w:rPr>
      </w:pPr>
    </w:p>
    <w:p w:rsidR="00D6730F" w:rsidRDefault="00D6730F" w:rsidP="00D6730F">
      <w:pPr>
        <w:jc w:val="center"/>
        <w:rPr>
          <w:i/>
          <w:sz w:val="40"/>
        </w:rPr>
      </w:pPr>
    </w:p>
    <w:p w:rsidR="003735A0" w:rsidRDefault="003735A0" w:rsidP="00D6730F">
      <w:pPr>
        <w:jc w:val="center"/>
        <w:rPr>
          <w:i/>
          <w:sz w:val="36"/>
          <w:u w:val="single"/>
        </w:rPr>
      </w:pPr>
      <w:r>
        <w:rPr>
          <w:i/>
          <w:sz w:val="36"/>
          <w:u w:val="single"/>
        </w:rPr>
        <w:t>REKONŠTRUKCIA OBJEKTU A </w:t>
      </w:r>
    </w:p>
    <w:p w:rsidR="00447E1F" w:rsidRDefault="003735A0" w:rsidP="00D6730F">
      <w:pPr>
        <w:jc w:val="center"/>
        <w:rPr>
          <w:i/>
          <w:sz w:val="36"/>
          <w:u w:val="single"/>
        </w:rPr>
      </w:pPr>
      <w:r>
        <w:rPr>
          <w:i/>
          <w:sz w:val="36"/>
          <w:u w:val="single"/>
        </w:rPr>
        <w:t>ZMENA UŽÍVANIA OBJEKTU</w:t>
      </w:r>
    </w:p>
    <w:p w:rsidR="00D6730F" w:rsidRDefault="003735A0" w:rsidP="00D6730F">
      <w:pPr>
        <w:jc w:val="center"/>
        <w:rPr>
          <w:i/>
          <w:sz w:val="40"/>
        </w:rPr>
      </w:pPr>
      <w:r>
        <w:rPr>
          <w:i/>
          <w:sz w:val="36"/>
          <w:u w:val="single"/>
        </w:rPr>
        <w:t>2 ETAPA</w:t>
      </w:r>
    </w:p>
    <w:p w:rsidR="00D6730F" w:rsidRDefault="00D6730F" w:rsidP="00D6730F">
      <w:pPr>
        <w:jc w:val="center"/>
        <w:rPr>
          <w:i/>
          <w:sz w:val="40"/>
        </w:rPr>
      </w:pPr>
    </w:p>
    <w:p w:rsidR="00D6730F" w:rsidRDefault="00D6730F" w:rsidP="00D6730F">
      <w:pPr>
        <w:jc w:val="center"/>
        <w:rPr>
          <w:b/>
        </w:rPr>
      </w:pPr>
    </w:p>
    <w:p w:rsidR="00D6730F" w:rsidRDefault="00D6730F" w:rsidP="00D6730F">
      <w:pPr>
        <w:rPr>
          <w:b/>
        </w:rPr>
      </w:pPr>
    </w:p>
    <w:p w:rsidR="00D6730F" w:rsidRDefault="00D6730F" w:rsidP="00D6730F">
      <w:pPr>
        <w:rPr>
          <w:b/>
        </w:rPr>
      </w:pPr>
    </w:p>
    <w:p w:rsidR="00D6730F" w:rsidRDefault="00D6730F" w:rsidP="00D6730F">
      <w:pPr>
        <w:rPr>
          <w:b/>
        </w:rPr>
      </w:pPr>
    </w:p>
    <w:p w:rsidR="00D6730F" w:rsidRDefault="00D6730F" w:rsidP="00D6730F">
      <w:pPr>
        <w:rPr>
          <w:b/>
        </w:rPr>
      </w:pPr>
    </w:p>
    <w:p w:rsidR="00D6730F" w:rsidRDefault="00D6730F" w:rsidP="00D6730F">
      <w:pPr>
        <w:rPr>
          <w:b/>
        </w:rPr>
      </w:pPr>
    </w:p>
    <w:p w:rsidR="00D6730F" w:rsidRDefault="00D6730F" w:rsidP="00D6730F">
      <w:pPr>
        <w:rPr>
          <w:b/>
        </w:rPr>
      </w:pPr>
    </w:p>
    <w:p w:rsidR="00D6730F" w:rsidRDefault="00D6730F" w:rsidP="00D6730F">
      <w:pPr>
        <w:rPr>
          <w:b/>
        </w:rPr>
      </w:pPr>
    </w:p>
    <w:p w:rsidR="00D6730F" w:rsidRDefault="00D6730F" w:rsidP="00D6730F">
      <w:pPr>
        <w:rPr>
          <w:b/>
        </w:rPr>
      </w:pPr>
    </w:p>
    <w:p w:rsidR="00D6730F" w:rsidRDefault="00D6730F" w:rsidP="00D6730F">
      <w:pPr>
        <w:rPr>
          <w:i/>
          <w:sz w:val="32"/>
        </w:rPr>
      </w:pPr>
      <w:r>
        <w:rPr>
          <w:b/>
          <w:sz w:val="32"/>
        </w:rPr>
        <w:t xml:space="preserve">NÁZOV STAVBY  :  </w:t>
      </w:r>
      <w:r>
        <w:rPr>
          <w:i/>
          <w:sz w:val="32"/>
        </w:rPr>
        <w:t xml:space="preserve">  </w:t>
      </w:r>
      <w:r w:rsidR="008F1F24">
        <w:rPr>
          <w:i/>
          <w:sz w:val="32"/>
        </w:rPr>
        <w:t>PD rekonštrukcia objektu</w:t>
      </w:r>
      <w:r w:rsidR="009A61AB">
        <w:rPr>
          <w:i/>
          <w:sz w:val="32"/>
        </w:rPr>
        <w:t xml:space="preserve"> a</w:t>
      </w:r>
    </w:p>
    <w:p w:rsidR="008F1F24" w:rsidRDefault="008F1F24" w:rsidP="00D6730F">
      <w:pPr>
        <w:rPr>
          <w:i/>
          <w:sz w:val="32"/>
        </w:rPr>
      </w:pPr>
      <w:r>
        <w:rPr>
          <w:i/>
          <w:sz w:val="32"/>
        </w:rPr>
        <w:t xml:space="preserve">                                       </w:t>
      </w:r>
      <w:r w:rsidR="009A61AB">
        <w:rPr>
          <w:i/>
          <w:sz w:val="32"/>
        </w:rPr>
        <w:t>zmena užívania objektu</w:t>
      </w:r>
      <w:r>
        <w:rPr>
          <w:i/>
          <w:sz w:val="32"/>
        </w:rPr>
        <w:t xml:space="preserve">- </w:t>
      </w:r>
      <w:r w:rsidR="009A61AB">
        <w:rPr>
          <w:i/>
          <w:sz w:val="32"/>
        </w:rPr>
        <w:t>2</w:t>
      </w:r>
      <w:r>
        <w:rPr>
          <w:i/>
          <w:sz w:val="32"/>
        </w:rPr>
        <w:t>. etapa</w:t>
      </w:r>
    </w:p>
    <w:p w:rsidR="00D6730F" w:rsidRDefault="00D6730F" w:rsidP="00D6730F">
      <w:pPr>
        <w:rPr>
          <w:i/>
          <w:sz w:val="32"/>
        </w:rPr>
      </w:pPr>
      <w:r>
        <w:rPr>
          <w:i/>
          <w:sz w:val="32"/>
        </w:rPr>
        <w:t xml:space="preserve">                                     </w:t>
      </w:r>
      <w:r w:rsidR="008F1F24">
        <w:rPr>
          <w:i/>
          <w:sz w:val="32"/>
        </w:rPr>
        <w:t xml:space="preserve">  </w:t>
      </w:r>
      <w:proofErr w:type="spellStart"/>
      <w:r w:rsidR="008F1F24">
        <w:rPr>
          <w:i/>
          <w:sz w:val="32"/>
        </w:rPr>
        <w:t>Biovetská</w:t>
      </w:r>
      <w:proofErr w:type="spellEnd"/>
      <w:r w:rsidR="008F1F24">
        <w:rPr>
          <w:i/>
          <w:sz w:val="32"/>
        </w:rPr>
        <w:t xml:space="preserve"> 36, Nitra</w:t>
      </w:r>
    </w:p>
    <w:p w:rsidR="00D6730F" w:rsidRDefault="00D6730F" w:rsidP="00D6730F">
      <w:pPr>
        <w:rPr>
          <w:i/>
          <w:sz w:val="32"/>
        </w:rPr>
      </w:pPr>
      <w:r>
        <w:rPr>
          <w:i/>
          <w:sz w:val="32"/>
        </w:rPr>
        <w:t xml:space="preserve">                                     </w:t>
      </w:r>
      <w:r w:rsidR="008F1F24">
        <w:rPr>
          <w:i/>
          <w:sz w:val="32"/>
        </w:rPr>
        <w:t xml:space="preserve"> </w:t>
      </w:r>
      <w:r>
        <w:rPr>
          <w:i/>
          <w:sz w:val="32"/>
        </w:rPr>
        <w:t xml:space="preserve"> č. </w:t>
      </w:r>
      <w:proofErr w:type="spellStart"/>
      <w:r>
        <w:rPr>
          <w:i/>
          <w:sz w:val="32"/>
        </w:rPr>
        <w:t>parc</w:t>
      </w:r>
      <w:proofErr w:type="spellEnd"/>
      <w:r>
        <w:rPr>
          <w:i/>
          <w:sz w:val="32"/>
        </w:rPr>
        <w:t xml:space="preserve">. </w:t>
      </w:r>
      <w:r w:rsidR="008F1F24">
        <w:rPr>
          <w:i/>
          <w:sz w:val="32"/>
        </w:rPr>
        <w:t>748</w:t>
      </w:r>
      <w:r>
        <w:rPr>
          <w:i/>
          <w:sz w:val="32"/>
        </w:rPr>
        <w:t>/</w:t>
      </w:r>
      <w:r w:rsidR="008F1F24">
        <w:rPr>
          <w:i/>
          <w:sz w:val="32"/>
        </w:rPr>
        <w:t>19, 22, 85, 86</w:t>
      </w:r>
      <w:r w:rsidR="00E34F11">
        <w:rPr>
          <w:i/>
          <w:sz w:val="32"/>
        </w:rPr>
        <w:t>,87</w:t>
      </w:r>
    </w:p>
    <w:p w:rsidR="00D6730F" w:rsidRDefault="00D6730F" w:rsidP="00D6730F">
      <w:pPr>
        <w:rPr>
          <w:sz w:val="32"/>
        </w:rPr>
      </w:pPr>
    </w:p>
    <w:p w:rsidR="00D6730F" w:rsidRDefault="00D6730F" w:rsidP="00D6730F">
      <w:pPr>
        <w:rPr>
          <w:i/>
          <w:sz w:val="32"/>
        </w:rPr>
      </w:pPr>
      <w:r>
        <w:rPr>
          <w:b/>
          <w:sz w:val="32"/>
        </w:rPr>
        <w:t xml:space="preserve">INVESTOR  :  </w:t>
      </w:r>
      <w:r w:rsidR="008F1F24">
        <w:rPr>
          <w:i/>
          <w:sz w:val="32"/>
        </w:rPr>
        <w:t xml:space="preserve"> Mesto Nitra</w:t>
      </w:r>
      <w:r>
        <w:rPr>
          <w:i/>
          <w:sz w:val="32"/>
        </w:rPr>
        <w:t xml:space="preserve"> </w:t>
      </w:r>
    </w:p>
    <w:p w:rsidR="00D6730F" w:rsidRDefault="00D6730F" w:rsidP="00D6730F">
      <w:pPr>
        <w:rPr>
          <w:i/>
          <w:sz w:val="32"/>
        </w:rPr>
      </w:pPr>
      <w:r>
        <w:rPr>
          <w:i/>
          <w:sz w:val="32"/>
        </w:rPr>
        <w:t xml:space="preserve">                           </w:t>
      </w:r>
      <w:r w:rsidR="008F1F24">
        <w:rPr>
          <w:i/>
          <w:sz w:val="32"/>
        </w:rPr>
        <w:t>Štefánikova trieda 60, 950 06 Nitra</w:t>
      </w:r>
    </w:p>
    <w:p w:rsidR="00D6730F" w:rsidRDefault="00D6730F" w:rsidP="00D6730F">
      <w:pPr>
        <w:rPr>
          <w:i/>
          <w:sz w:val="32"/>
        </w:rPr>
      </w:pPr>
      <w:r>
        <w:rPr>
          <w:i/>
          <w:sz w:val="32"/>
        </w:rPr>
        <w:t xml:space="preserve">                          </w:t>
      </w:r>
    </w:p>
    <w:p w:rsidR="009A61AB" w:rsidRDefault="00D6730F" w:rsidP="00D6730F">
      <w:pPr>
        <w:rPr>
          <w:i/>
          <w:sz w:val="32"/>
        </w:rPr>
      </w:pPr>
      <w:r>
        <w:rPr>
          <w:b/>
          <w:sz w:val="32"/>
        </w:rPr>
        <w:t xml:space="preserve">STUPEŇ  :       </w:t>
      </w:r>
      <w:r>
        <w:rPr>
          <w:i/>
          <w:sz w:val="32"/>
        </w:rPr>
        <w:t xml:space="preserve">PROJEKT </w:t>
      </w:r>
      <w:r w:rsidR="009A61AB">
        <w:rPr>
          <w:i/>
          <w:sz w:val="32"/>
        </w:rPr>
        <w:t>REKONŠTRUKCIA OBJEKTU A</w:t>
      </w:r>
    </w:p>
    <w:p w:rsidR="009A61AB" w:rsidRDefault="009A61AB" w:rsidP="00D6730F">
      <w:pPr>
        <w:rPr>
          <w:i/>
          <w:sz w:val="32"/>
        </w:rPr>
      </w:pPr>
      <w:r>
        <w:rPr>
          <w:i/>
          <w:sz w:val="32"/>
        </w:rPr>
        <w:t xml:space="preserve">                          ZMENA UŽÍVANIA OBJEKTU</w:t>
      </w:r>
      <w:r w:rsidR="00D6730F">
        <w:rPr>
          <w:i/>
          <w:sz w:val="32"/>
        </w:rPr>
        <w:t xml:space="preserve"> - </w:t>
      </w:r>
      <w:r>
        <w:rPr>
          <w:i/>
          <w:sz w:val="32"/>
        </w:rPr>
        <w:t>2</w:t>
      </w:r>
      <w:r w:rsidR="008F1F24">
        <w:rPr>
          <w:i/>
          <w:sz w:val="32"/>
        </w:rPr>
        <w:t xml:space="preserve">. ETAPA </w:t>
      </w:r>
    </w:p>
    <w:p w:rsidR="00AC1D54" w:rsidRDefault="00AC1D54" w:rsidP="00D6730F">
      <w:pPr>
        <w:rPr>
          <w:i/>
          <w:sz w:val="32"/>
        </w:rPr>
      </w:pPr>
      <w:r>
        <w:rPr>
          <w:i/>
          <w:sz w:val="32"/>
        </w:rPr>
        <w:t xml:space="preserve">                         NÚDZOVÉ BÝVANIE</w:t>
      </w:r>
    </w:p>
    <w:p w:rsidR="00D6730F" w:rsidRDefault="00D6730F" w:rsidP="00D6730F">
      <w:pPr>
        <w:rPr>
          <w:i/>
          <w:sz w:val="32"/>
        </w:rPr>
      </w:pPr>
    </w:p>
    <w:p w:rsidR="00D6730F" w:rsidRDefault="00D6730F" w:rsidP="00D6730F">
      <w:pPr>
        <w:rPr>
          <w:i/>
          <w:sz w:val="32"/>
        </w:rPr>
      </w:pPr>
      <w:r>
        <w:rPr>
          <w:b/>
          <w:sz w:val="32"/>
        </w:rPr>
        <w:t xml:space="preserve">PROJEKTANT: </w:t>
      </w:r>
      <w:r>
        <w:rPr>
          <w:i/>
          <w:sz w:val="32"/>
        </w:rPr>
        <w:t xml:space="preserve">SOAR- Ing. </w:t>
      </w:r>
      <w:proofErr w:type="spellStart"/>
      <w:r>
        <w:rPr>
          <w:i/>
          <w:sz w:val="32"/>
        </w:rPr>
        <w:t>Jiří</w:t>
      </w:r>
      <w:proofErr w:type="spellEnd"/>
      <w:r>
        <w:rPr>
          <w:i/>
          <w:sz w:val="32"/>
        </w:rPr>
        <w:t xml:space="preserve"> </w:t>
      </w:r>
      <w:proofErr w:type="spellStart"/>
      <w:r>
        <w:rPr>
          <w:i/>
          <w:sz w:val="32"/>
        </w:rPr>
        <w:t>Bárta</w:t>
      </w:r>
      <w:proofErr w:type="spellEnd"/>
      <w:r>
        <w:rPr>
          <w:i/>
          <w:sz w:val="32"/>
        </w:rPr>
        <w:t>, Čakajovce 61, 951 43</w:t>
      </w:r>
    </w:p>
    <w:p w:rsidR="00D6730F" w:rsidRDefault="00D6730F" w:rsidP="00D6730F">
      <w:pPr>
        <w:rPr>
          <w:i/>
          <w:sz w:val="32"/>
        </w:rPr>
      </w:pPr>
    </w:p>
    <w:p w:rsidR="00D6730F" w:rsidRDefault="00D6730F" w:rsidP="00D6730F">
      <w:pPr>
        <w:rPr>
          <w:i/>
          <w:sz w:val="32"/>
        </w:rPr>
      </w:pPr>
      <w:r>
        <w:rPr>
          <w:b/>
          <w:sz w:val="32"/>
        </w:rPr>
        <w:t xml:space="preserve">DÁTUM  :  </w:t>
      </w:r>
      <w:r w:rsidR="009A61AB">
        <w:rPr>
          <w:i/>
          <w:sz w:val="32"/>
        </w:rPr>
        <w:t xml:space="preserve"> jún</w:t>
      </w:r>
      <w:r>
        <w:rPr>
          <w:i/>
          <w:sz w:val="32"/>
        </w:rPr>
        <w:t xml:space="preserve">  202</w:t>
      </w:r>
      <w:r w:rsidR="009A110D">
        <w:rPr>
          <w:i/>
          <w:sz w:val="32"/>
        </w:rPr>
        <w:t>2</w:t>
      </w:r>
    </w:p>
    <w:p w:rsidR="00D6730F" w:rsidRDefault="00D6730F" w:rsidP="00D6730F"/>
    <w:p w:rsidR="00776D94" w:rsidRDefault="00776D94" w:rsidP="00D6730F"/>
    <w:p w:rsidR="00CC2241" w:rsidRDefault="00CC2241" w:rsidP="00D6730F"/>
    <w:p w:rsidR="00CC2241" w:rsidRDefault="00CC2241" w:rsidP="00D6730F"/>
    <w:p w:rsidR="00D6730F" w:rsidRDefault="00D6730F" w:rsidP="00D6730F"/>
    <w:p w:rsidR="00D6730F" w:rsidRDefault="00D6730F" w:rsidP="00D6730F"/>
    <w:p w:rsidR="00D6730F" w:rsidRDefault="00D6730F" w:rsidP="00D6730F"/>
    <w:p w:rsidR="00D6730F" w:rsidRDefault="00D6730F" w:rsidP="00D6730F"/>
    <w:p w:rsidR="00D6730F" w:rsidRDefault="00D6730F" w:rsidP="00D6730F"/>
    <w:p w:rsidR="00D6730F" w:rsidRDefault="00D6730F" w:rsidP="00D6730F">
      <w:pPr>
        <w:jc w:val="center"/>
        <w:rPr>
          <w:b/>
          <w:i/>
          <w:sz w:val="48"/>
        </w:rPr>
      </w:pPr>
      <w:r>
        <w:rPr>
          <w:b/>
          <w:i/>
          <w:sz w:val="48"/>
        </w:rPr>
        <w:t>TECHNICKÁ SPRÁVA</w:t>
      </w:r>
    </w:p>
    <w:p w:rsidR="00D6730F" w:rsidRDefault="00D6730F" w:rsidP="00D6730F">
      <w:pPr>
        <w:jc w:val="center"/>
        <w:rPr>
          <w:b/>
          <w:sz w:val="48"/>
        </w:rPr>
      </w:pPr>
      <w:r>
        <w:rPr>
          <w:b/>
          <w:i/>
          <w:sz w:val="32"/>
        </w:rPr>
        <w:t>stavebná časť</w:t>
      </w:r>
      <w:r>
        <w:rPr>
          <w:b/>
          <w:sz w:val="48"/>
        </w:rPr>
        <w:t xml:space="preserve"> </w:t>
      </w:r>
    </w:p>
    <w:p w:rsidR="00D6730F" w:rsidRDefault="00D6730F" w:rsidP="00D6730F">
      <w:pPr>
        <w:jc w:val="center"/>
        <w:rPr>
          <w:i/>
          <w:sz w:val="40"/>
        </w:rPr>
      </w:pPr>
    </w:p>
    <w:p w:rsidR="00D6730F" w:rsidRDefault="00D6730F" w:rsidP="00D6730F">
      <w:pPr>
        <w:jc w:val="center"/>
        <w:rPr>
          <w:i/>
          <w:sz w:val="40"/>
        </w:rPr>
      </w:pPr>
    </w:p>
    <w:p w:rsidR="009A61AB" w:rsidRDefault="009A61AB" w:rsidP="009A61AB">
      <w:pPr>
        <w:jc w:val="center"/>
        <w:rPr>
          <w:i/>
          <w:sz w:val="36"/>
          <w:u w:val="single"/>
        </w:rPr>
      </w:pPr>
      <w:r>
        <w:rPr>
          <w:i/>
          <w:sz w:val="36"/>
          <w:u w:val="single"/>
        </w:rPr>
        <w:t>REKONŠTRUKCIA OBJEKTU A </w:t>
      </w:r>
    </w:p>
    <w:p w:rsidR="009A61AB" w:rsidRDefault="009A61AB" w:rsidP="009A61AB">
      <w:pPr>
        <w:jc w:val="center"/>
        <w:rPr>
          <w:i/>
          <w:sz w:val="36"/>
          <w:u w:val="single"/>
        </w:rPr>
      </w:pPr>
      <w:r>
        <w:rPr>
          <w:i/>
          <w:sz w:val="36"/>
          <w:u w:val="single"/>
        </w:rPr>
        <w:t>ZMENA UŽÍVANIA OBJEKTU</w:t>
      </w:r>
    </w:p>
    <w:p w:rsidR="009A61AB" w:rsidRDefault="009A61AB" w:rsidP="009A61AB">
      <w:pPr>
        <w:jc w:val="center"/>
        <w:rPr>
          <w:i/>
          <w:sz w:val="40"/>
        </w:rPr>
      </w:pPr>
      <w:r>
        <w:rPr>
          <w:i/>
          <w:sz w:val="36"/>
          <w:u w:val="single"/>
        </w:rPr>
        <w:t>2 ETAPA</w:t>
      </w:r>
    </w:p>
    <w:p w:rsidR="009A61AB" w:rsidRDefault="009A61AB" w:rsidP="009A61AB">
      <w:pPr>
        <w:jc w:val="center"/>
        <w:rPr>
          <w:i/>
          <w:sz w:val="40"/>
        </w:rPr>
      </w:pPr>
    </w:p>
    <w:p w:rsidR="009A61AB" w:rsidRDefault="009A61AB" w:rsidP="009A61AB">
      <w:pPr>
        <w:rPr>
          <w:b/>
        </w:rPr>
      </w:pPr>
    </w:p>
    <w:p w:rsidR="009A61AB" w:rsidRDefault="009A61AB" w:rsidP="009A61AB">
      <w:pPr>
        <w:rPr>
          <w:b/>
        </w:rPr>
      </w:pPr>
    </w:p>
    <w:p w:rsidR="009A61AB" w:rsidRDefault="009A61AB" w:rsidP="009A61AB">
      <w:pPr>
        <w:rPr>
          <w:b/>
        </w:rPr>
      </w:pPr>
    </w:p>
    <w:p w:rsidR="009A61AB" w:rsidRDefault="009A61AB" w:rsidP="009A61AB">
      <w:pPr>
        <w:rPr>
          <w:b/>
        </w:rPr>
      </w:pPr>
    </w:p>
    <w:p w:rsidR="009A61AB" w:rsidRDefault="009A61AB" w:rsidP="009A61AB">
      <w:pPr>
        <w:rPr>
          <w:b/>
        </w:rPr>
      </w:pPr>
    </w:p>
    <w:p w:rsidR="009A61AB" w:rsidRDefault="009A61AB" w:rsidP="009A61AB">
      <w:pPr>
        <w:rPr>
          <w:b/>
        </w:rPr>
      </w:pPr>
    </w:p>
    <w:p w:rsidR="009A61AB" w:rsidRDefault="009A61AB" w:rsidP="009A61AB">
      <w:pPr>
        <w:rPr>
          <w:i/>
          <w:sz w:val="32"/>
        </w:rPr>
      </w:pPr>
      <w:r>
        <w:rPr>
          <w:b/>
          <w:sz w:val="32"/>
        </w:rPr>
        <w:t xml:space="preserve">NÁZOV STAVBY  :  </w:t>
      </w:r>
      <w:r>
        <w:rPr>
          <w:i/>
          <w:sz w:val="32"/>
        </w:rPr>
        <w:t xml:space="preserve">  PD rekonštrukcia objektu a</w:t>
      </w:r>
    </w:p>
    <w:p w:rsidR="009A61AB" w:rsidRDefault="009A61AB" w:rsidP="009A61AB">
      <w:pPr>
        <w:rPr>
          <w:i/>
          <w:sz w:val="32"/>
        </w:rPr>
      </w:pPr>
      <w:r>
        <w:rPr>
          <w:i/>
          <w:sz w:val="32"/>
        </w:rPr>
        <w:t xml:space="preserve">                                       zmena užívania objektu- 2. etapa</w:t>
      </w:r>
    </w:p>
    <w:p w:rsidR="009A61AB" w:rsidRDefault="009A61AB" w:rsidP="009A61AB">
      <w:pPr>
        <w:rPr>
          <w:i/>
          <w:sz w:val="32"/>
        </w:rPr>
      </w:pPr>
      <w:r>
        <w:rPr>
          <w:i/>
          <w:sz w:val="32"/>
        </w:rPr>
        <w:t xml:space="preserve">                                       </w:t>
      </w:r>
      <w:proofErr w:type="spellStart"/>
      <w:r>
        <w:rPr>
          <w:i/>
          <w:sz w:val="32"/>
        </w:rPr>
        <w:t>Biovetská</w:t>
      </w:r>
      <w:proofErr w:type="spellEnd"/>
      <w:r>
        <w:rPr>
          <w:i/>
          <w:sz w:val="32"/>
        </w:rPr>
        <w:t xml:space="preserve"> 36, Nitra</w:t>
      </w:r>
    </w:p>
    <w:p w:rsidR="009A61AB" w:rsidRDefault="009A61AB" w:rsidP="009A61AB">
      <w:pPr>
        <w:rPr>
          <w:i/>
          <w:sz w:val="32"/>
        </w:rPr>
      </w:pPr>
      <w:r>
        <w:rPr>
          <w:i/>
          <w:sz w:val="32"/>
        </w:rPr>
        <w:t xml:space="preserve">                                       č. </w:t>
      </w:r>
      <w:proofErr w:type="spellStart"/>
      <w:r>
        <w:rPr>
          <w:i/>
          <w:sz w:val="32"/>
        </w:rPr>
        <w:t>parc</w:t>
      </w:r>
      <w:proofErr w:type="spellEnd"/>
      <w:r>
        <w:rPr>
          <w:i/>
          <w:sz w:val="32"/>
        </w:rPr>
        <w:t>. 748/19, 22, 85, 86</w:t>
      </w:r>
      <w:r w:rsidR="00E34F11">
        <w:rPr>
          <w:i/>
          <w:sz w:val="32"/>
        </w:rPr>
        <w:t>, 87</w:t>
      </w:r>
      <w:r>
        <w:rPr>
          <w:i/>
          <w:sz w:val="32"/>
        </w:rPr>
        <w:t xml:space="preserve"> </w:t>
      </w:r>
    </w:p>
    <w:p w:rsidR="009A61AB" w:rsidRDefault="009A61AB" w:rsidP="009A61AB">
      <w:pPr>
        <w:rPr>
          <w:sz w:val="32"/>
        </w:rPr>
      </w:pPr>
    </w:p>
    <w:p w:rsidR="009A61AB" w:rsidRDefault="009A61AB" w:rsidP="009A61AB">
      <w:pPr>
        <w:rPr>
          <w:i/>
          <w:sz w:val="32"/>
        </w:rPr>
      </w:pPr>
      <w:r>
        <w:rPr>
          <w:b/>
          <w:sz w:val="32"/>
        </w:rPr>
        <w:t xml:space="preserve">INVESTOR  :  </w:t>
      </w:r>
      <w:r>
        <w:rPr>
          <w:i/>
          <w:sz w:val="32"/>
        </w:rPr>
        <w:t xml:space="preserve"> Mesto Nitra </w:t>
      </w:r>
    </w:p>
    <w:p w:rsidR="009A61AB" w:rsidRDefault="009A61AB" w:rsidP="009A61AB">
      <w:pPr>
        <w:rPr>
          <w:i/>
          <w:sz w:val="32"/>
        </w:rPr>
      </w:pPr>
      <w:r>
        <w:rPr>
          <w:i/>
          <w:sz w:val="32"/>
        </w:rPr>
        <w:t xml:space="preserve">                           Štefánikova trieda 60, 950 06 Nitra</w:t>
      </w:r>
    </w:p>
    <w:p w:rsidR="009A61AB" w:rsidRDefault="009A61AB" w:rsidP="009A61AB">
      <w:pPr>
        <w:rPr>
          <w:i/>
          <w:sz w:val="32"/>
        </w:rPr>
      </w:pPr>
      <w:r>
        <w:rPr>
          <w:i/>
          <w:sz w:val="32"/>
        </w:rPr>
        <w:t xml:space="preserve">                          </w:t>
      </w:r>
    </w:p>
    <w:p w:rsidR="009A61AB" w:rsidRDefault="009A61AB" w:rsidP="009A61AB">
      <w:pPr>
        <w:rPr>
          <w:i/>
          <w:sz w:val="32"/>
        </w:rPr>
      </w:pPr>
      <w:r>
        <w:rPr>
          <w:b/>
          <w:sz w:val="32"/>
        </w:rPr>
        <w:t xml:space="preserve">STUPEŇ  :       </w:t>
      </w:r>
      <w:r>
        <w:rPr>
          <w:i/>
          <w:sz w:val="32"/>
        </w:rPr>
        <w:t>PROJEKT REKONŠTRUKCIA OBJEKTU A</w:t>
      </w:r>
    </w:p>
    <w:p w:rsidR="009A61AB" w:rsidRDefault="009A61AB" w:rsidP="009A61AB">
      <w:pPr>
        <w:rPr>
          <w:i/>
          <w:sz w:val="32"/>
        </w:rPr>
      </w:pPr>
      <w:r>
        <w:rPr>
          <w:i/>
          <w:sz w:val="32"/>
        </w:rPr>
        <w:t xml:space="preserve">                          ZMENA UŽÍVANIA OBJEKTU - 2. ETAPA </w:t>
      </w:r>
    </w:p>
    <w:p w:rsidR="00AC1D54" w:rsidRDefault="00AC1D54" w:rsidP="009A61AB">
      <w:pPr>
        <w:rPr>
          <w:i/>
          <w:sz w:val="32"/>
        </w:rPr>
      </w:pPr>
      <w:r>
        <w:rPr>
          <w:i/>
          <w:sz w:val="32"/>
        </w:rPr>
        <w:t xml:space="preserve">                          NÚDZOVÉ BÝVANIE</w:t>
      </w:r>
    </w:p>
    <w:p w:rsidR="009A61AB" w:rsidRDefault="009A61AB" w:rsidP="009A61AB">
      <w:pPr>
        <w:rPr>
          <w:i/>
          <w:sz w:val="32"/>
        </w:rPr>
      </w:pPr>
    </w:p>
    <w:p w:rsidR="009A61AB" w:rsidRDefault="009A61AB" w:rsidP="009A61AB">
      <w:pPr>
        <w:rPr>
          <w:i/>
          <w:sz w:val="32"/>
        </w:rPr>
      </w:pPr>
      <w:r>
        <w:rPr>
          <w:b/>
          <w:sz w:val="32"/>
        </w:rPr>
        <w:t xml:space="preserve">PROJEKTANT: </w:t>
      </w:r>
      <w:r>
        <w:rPr>
          <w:i/>
          <w:sz w:val="32"/>
        </w:rPr>
        <w:t xml:space="preserve">SOAR- Ing. </w:t>
      </w:r>
      <w:proofErr w:type="spellStart"/>
      <w:r>
        <w:rPr>
          <w:i/>
          <w:sz w:val="32"/>
        </w:rPr>
        <w:t>Jiří</w:t>
      </w:r>
      <w:proofErr w:type="spellEnd"/>
      <w:r>
        <w:rPr>
          <w:i/>
          <w:sz w:val="32"/>
        </w:rPr>
        <w:t xml:space="preserve"> </w:t>
      </w:r>
      <w:proofErr w:type="spellStart"/>
      <w:r>
        <w:rPr>
          <w:i/>
          <w:sz w:val="32"/>
        </w:rPr>
        <w:t>Bárta</w:t>
      </w:r>
      <w:proofErr w:type="spellEnd"/>
      <w:r>
        <w:rPr>
          <w:i/>
          <w:sz w:val="32"/>
        </w:rPr>
        <w:t>, Čakajovce 61, 951 43</w:t>
      </w:r>
    </w:p>
    <w:p w:rsidR="009A61AB" w:rsidRDefault="009A61AB" w:rsidP="009A61AB">
      <w:pPr>
        <w:rPr>
          <w:i/>
          <w:sz w:val="32"/>
        </w:rPr>
      </w:pPr>
    </w:p>
    <w:p w:rsidR="009A61AB" w:rsidRDefault="009A61AB" w:rsidP="009A61AB">
      <w:pPr>
        <w:rPr>
          <w:i/>
          <w:sz w:val="32"/>
        </w:rPr>
      </w:pPr>
      <w:r>
        <w:rPr>
          <w:b/>
          <w:sz w:val="32"/>
        </w:rPr>
        <w:t xml:space="preserve">DÁTUM  :  </w:t>
      </w:r>
      <w:r>
        <w:rPr>
          <w:i/>
          <w:sz w:val="32"/>
        </w:rPr>
        <w:t xml:space="preserve"> jún  2022</w:t>
      </w:r>
    </w:p>
    <w:p w:rsidR="00776D94" w:rsidRDefault="00776D94" w:rsidP="009A61AB">
      <w:pPr>
        <w:rPr>
          <w:i/>
          <w:sz w:val="32"/>
        </w:rPr>
      </w:pPr>
    </w:p>
    <w:p w:rsidR="00776D94" w:rsidRDefault="00776D94" w:rsidP="009A61AB">
      <w:pPr>
        <w:rPr>
          <w:i/>
          <w:sz w:val="32"/>
        </w:rPr>
      </w:pPr>
    </w:p>
    <w:p w:rsidR="00776D94" w:rsidRDefault="00776D94" w:rsidP="009A61AB">
      <w:pPr>
        <w:rPr>
          <w:i/>
          <w:sz w:val="32"/>
        </w:rPr>
      </w:pPr>
    </w:p>
    <w:p w:rsidR="00AC1D54" w:rsidRDefault="00AC1D54" w:rsidP="009A61AB">
      <w:pPr>
        <w:rPr>
          <w:i/>
          <w:sz w:val="32"/>
        </w:rPr>
      </w:pPr>
    </w:p>
    <w:p w:rsidR="009A61AB" w:rsidRDefault="009A61AB" w:rsidP="009A61AB"/>
    <w:p w:rsidR="009A61AB" w:rsidRDefault="009A61AB" w:rsidP="009A61AB"/>
    <w:p w:rsidR="003D4F24" w:rsidRDefault="003D4F24" w:rsidP="003D4F24">
      <w:pPr>
        <w:widowControl w:val="0"/>
        <w:jc w:val="center"/>
        <w:rPr>
          <w:b/>
          <w:sz w:val="32"/>
        </w:rPr>
      </w:pPr>
      <w:r>
        <w:rPr>
          <w:b/>
          <w:sz w:val="32"/>
        </w:rPr>
        <w:lastRenderedPageBreak/>
        <w:t>SPRIEVODNÁ SPRÁVA</w:t>
      </w:r>
    </w:p>
    <w:p w:rsidR="00D6730F" w:rsidRPr="003D4F24" w:rsidRDefault="00D6730F" w:rsidP="009A61AB">
      <w:pPr>
        <w:jc w:val="center"/>
        <w:rPr>
          <w:sz w:val="32"/>
        </w:rPr>
      </w:pPr>
    </w:p>
    <w:p w:rsidR="003D4F24" w:rsidRDefault="003D4F24" w:rsidP="003D4F24">
      <w:pPr>
        <w:rPr>
          <w:b/>
        </w:rPr>
      </w:pPr>
    </w:p>
    <w:p w:rsidR="003D4F24" w:rsidRPr="00776D94" w:rsidRDefault="003D4F24" w:rsidP="003D4F24">
      <w:pPr>
        <w:numPr>
          <w:ilvl w:val="0"/>
          <w:numId w:val="10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776D94">
        <w:rPr>
          <w:b/>
        </w:rPr>
        <w:t>IDENTIFIKAČNÉ  ÚDAJE</w:t>
      </w:r>
    </w:p>
    <w:p w:rsidR="003D4F24" w:rsidRDefault="003D4F24" w:rsidP="003D4F24">
      <w:pPr>
        <w:rPr>
          <w:b/>
        </w:rPr>
      </w:pPr>
    </w:p>
    <w:p w:rsidR="003D4F24" w:rsidRDefault="003D4F24" w:rsidP="003D4F24">
      <w:pPr>
        <w:jc w:val="center"/>
      </w:pPr>
      <w:r>
        <w:t xml:space="preserve">NÁZOV  STAVBY:  </w:t>
      </w:r>
      <w:r w:rsidRPr="00D65ACE">
        <w:t>REKONŠTRUKCIA OBJEKTU</w:t>
      </w:r>
      <w:r>
        <w:t xml:space="preserve"> A ZMENA UŽÍVNIA OBJEKTU</w:t>
      </w:r>
      <w:r>
        <w:tab/>
      </w:r>
      <w:r w:rsidR="00AC1D54">
        <w:t>- NÚDZOVE BÝVANIE</w:t>
      </w:r>
      <w:r>
        <w:tab/>
      </w:r>
    </w:p>
    <w:p w:rsidR="003D4F24" w:rsidRPr="00D65ACE" w:rsidRDefault="003D4F24" w:rsidP="003D4F24">
      <w:r>
        <w:t xml:space="preserve">                                   </w:t>
      </w:r>
      <w:r>
        <w:rPr>
          <w:i/>
          <w:sz w:val="18"/>
          <w:szCs w:val="18"/>
        </w:rPr>
        <w:t xml:space="preserve"> </w:t>
      </w:r>
      <w:r w:rsidRPr="00B51BEC">
        <w:rPr>
          <w:i/>
          <w:sz w:val="18"/>
          <w:szCs w:val="18"/>
        </w:rPr>
        <w:t>2. etapa-  zmena užívania účelu objektu</w:t>
      </w:r>
      <w:r w:rsidRPr="00D65ACE">
        <w:t>- NITRA</w:t>
      </w:r>
    </w:p>
    <w:p w:rsidR="003D4F24" w:rsidRDefault="003D4F24" w:rsidP="003D4F24">
      <w:r w:rsidRPr="00D65ACE">
        <w:t xml:space="preserve">  </w:t>
      </w:r>
      <w:r>
        <w:t xml:space="preserve">                                   </w:t>
      </w:r>
      <w:proofErr w:type="spellStart"/>
      <w:r w:rsidRPr="00D65ACE">
        <w:t>Biovetská</w:t>
      </w:r>
      <w:proofErr w:type="spellEnd"/>
      <w:r w:rsidRPr="00D65ACE">
        <w:t xml:space="preserve"> 36, Nitra- Dolné Krškany, </w:t>
      </w:r>
      <w:proofErr w:type="spellStart"/>
      <w:r w:rsidRPr="00D65ACE">
        <w:t>kat.Dolné</w:t>
      </w:r>
      <w:proofErr w:type="spellEnd"/>
      <w:r w:rsidRPr="00D65ACE">
        <w:t xml:space="preserve"> Krškany, č. parc.748/ 19, 22, 85, 86</w:t>
      </w:r>
      <w:r w:rsidR="00C3029E">
        <w:t>, 87</w:t>
      </w:r>
    </w:p>
    <w:p w:rsidR="003D4F24" w:rsidRDefault="003D4F24" w:rsidP="003D4F24">
      <w:pPr>
        <w:rPr>
          <w:iCs/>
        </w:rPr>
      </w:pPr>
    </w:p>
    <w:p w:rsidR="00C3029E" w:rsidRDefault="003D4F24" w:rsidP="003D4F24">
      <w:r>
        <w:t xml:space="preserve">OBJEKTY  :  </w:t>
      </w:r>
    </w:p>
    <w:p w:rsidR="003D4F24" w:rsidRDefault="00C3029E" w:rsidP="003D4F24">
      <w:r>
        <w:tab/>
      </w:r>
      <w:r w:rsidR="003D4F24">
        <w:t>S.O. 01- STAVEBNÉ POVOLENIE NA OBJEKTE BIOVETSKA 36 NITRA</w:t>
      </w:r>
    </w:p>
    <w:p w:rsidR="003D4F24" w:rsidRDefault="003D4F24" w:rsidP="003D4F24">
      <w:r>
        <w:tab/>
        <w:t>S.O.02- STAVEBNÉ POVOLENIE NA OPLOTENIE OBJEKTU BIOVETSKÁ 36 NITRA</w:t>
      </w:r>
    </w:p>
    <w:p w:rsidR="00776D94" w:rsidRDefault="003D4F24" w:rsidP="003D4F24">
      <w:r>
        <w:tab/>
        <w:t>S.O.03- STAVEBNÉ POVOLENIE NA SPEVNENÉ PLOCHY BIOVETSKÁ 36 NITRA</w:t>
      </w:r>
    </w:p>
    <w:p w:rsidR="00776D94" w:rsidRDefault="00776D94" w:rsidP="003D4F24">
      <w:r>
        <w:tab/>
        <w:t>S.O. 04- STAVEBNÉ POVOLENIE NA NOVÉ OPLOTENIE OKOLO CELÉHO POZEMKU</w:t>
      </w:r>
    </w:p>
    <w:p w:rsidR="003D4F24" w:rsidRDefault="003D4F24" w:rsidP="003D4F24">
      <w:r>
        <w:tab/>
      </w:r>
    </w:p>
    <w:p w:rsidR="003D4F24" w:rsidRDefault="003D4F24" w:rsidP="003D4F24">
      <w:r>
        <w:t xml:space="preserve">MIESTO  STAVBY  : NITRA, KAT. DOLNÉ KRŠKANY, BIOVETSKÁ UL., Č 36 </w:t>
      </w:r>
    </w:p>
    <w:p w:rsidR="003D4F24" w:rsidRDefault="003D4F24" w:rsidP="003D4F24">
      <w:r>
        <w:t xml:space="preserve">                                     č. parcely 748/ 19, 22 a 748/  85, 86</w:t>
      </w:r>
      <w:r w:rsidR="00C3029E">
        <w:t>, 87</w:t>
      </w:r>
    </w:p>
    <w:p w:rsidR="003D4F24" w:rsidRDefault="003D4F24" w:rsidP="003D4F24"/>
    <w:p w:rsidR="003D4F24" w:rsidRDefault="003D4F24" w:rsidP="003D4F24">
      <w:r>
        <w:t>STUPEŇ  :  PROJEKT PRE STAVEBNÉ POVOLENIE A ZMENU UŽÍVANIA OBJEKTU</w:t>
      </w:r>
    </w:p>
    <w:p w:rsidR="003D4F24" w:rsidRDefault="003D4F24" w:rsidP="003D4F24"/>
    <w:p w:rsidR="003D4F24" w:rsidRDefault="003D4F24" w:rsidP="003D4F24">
      <w:r>
        <w:t xml:space="preserve">KLASIFIKÁCIA  STAVIEB  :  </w:t>
      </w:r>
      <w:r w:rsidR="00C3029E">
        <w:t>ZARIADENIE NÚDZOVÉHO BÝVANIA</w:t>
      </w:r>
      <w:r>
        <w:t xml:space="preserve"> V 2 ETAPE-ZMENA UŽÍVANIA                                                    </w:t>
      </w:r>
    </w:p>
    <w:p w:rsidR="003D4F24" w:rsidRDefault="003D4F24" w:rsidP="003D4F24"/>
    <w:p w:rsidR="003D4F24" w:rsidRDefault="003D4F24" w:rsidP="003D4F24">
      <w:r>
        <w:t>INVESTOR  : Mesto Nitra, Štefániková tr.60,  950 06 Nitra</w:t>
      </w:r>
    </w:p>
    <w:p w:rsidR="00C3029E" w:rsidRDefault="00C3029E" w:rsidP="003D4F24"/>
    <w:p w:rsidR="00C3029E" w:rsidRDefault="00C3029E" w:rsidP="003D4F24">
      <w:r>
        <w:t xml:space="preserve">BUDÚCI NÁJOMCA: </w:t>
      </w:r>
      <w:r w:rsidRPr="00F41019">
        <w:rPr>
          <w:i/>
        </w:rPr>
        <w:t>C</w:t>
      </w:r>
      <w:r w:rsidRPr="00F14032">
        <w:t xml:space="preserve">entrum Slniečko </w:t>
      </w:r>
      <w:proofErr w:type="spellStart"/>
      <w:r w:rsidRPr="00F14032">
        <w:t>n.o</w:t>
      </w:r>
      <w:proofErr w:type="spellEnd"/>
      <w:r w:rsidRPr="00F14032">
        <w:t xml:space="preserve">., Sídlo: Bottova 32/A, 949 01 Nitra  </w:t>
      </w:r>
    </w:p>
    <w:p w:rsidR="003D4F24" w:rsidRDefault="003D4F24" w:rsidP="003D4F24"/>
    <w:p w:rsidR="003D4F24" w:rsidRDefault="003D4F24" w:rsidP="003D4F24">
      <w:r>
        <w:t xml:space="preserve">VYPRACOVAL  :  SOAR- Ing. </w:t>
      </w:r>
      <w:proofErr w:type="spellStart"/>
      <w:r>
        <w:t>Bárta</w:t>
      </w:r>
      <w:proofErr w:type="spellEnd"/>
      <w:r>
        <w:t xml:space="preserve"> </w:t>
      </w:r>
      <w:proofErr w:type="spellStart"/>
      <w:r>
        <w:t>Jiří</w:t>
      </w:r>
      <w:proofErr w:type="spellEnd"/>
      <w:r>
        <w:t>, Čakajovce 61, 951 43</w:t>
      </w:r>
    </w:p>
    <w:p w:rsidR="003D4F24" w:rsidRDefault="003D4F24" w:rsidP="003D4F24"/>
    <w:p w:rsidR="003D4F24" w:rsidRDefault="003D4F24" w:rsidP="003D4F24">
      <w:r>
        <w:t>SCHVALUJÚCI ORGÁN  :  MÚ MITRA</w:t>
      </w:r>
    </w:p>
    <w:p w:rsidR="003D4F24" w:rsidRDefault="003D4F24" w:rsidP="003D4F24"/>
    <w:p w:rsidR="003D4F24" w:rsidRDefault="003D4F24" w:rsidP="003D4F24"/>
    <w:p w:rsidR="003D4F24" w:rsidRDefault="003D4F24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Spracovateľ:    Architektúra:</w:t>
      </w:r>
      <w:r w:rsidRPr="00C74AA5">
        <w:rPr>
          <w:sz w:val="18"/>
          <w:szCs w:val="18"/>
        </w:rPr>
        <w:tab/>
        <w:t xml:space="preserve">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r w:rsidR="00776D94">
        <w:rPr>
          <w:sz w:val="18"/>
          <w:szCs w:val="18"/>
        </w:rPr>
        <w:t xml:space="preserve">Arch. Zolo </w:t>
      </w:r>
      <w:proofErr w:type="spellStart"/>
      <w:r w:rsidR="00776D94">
        <w:rPr>
          <w:sz w:val="18"/>
          <w:szCs w:val="18"/>
        </w:rPr>
        <w:t>Buči</w:t>
      </w:r>
      <w:proofErr w:type="spellEnd"/>
    </w:p>
    <w:p w:rsidR="003D4F24" w:rsidRPr="00C74AA5" w:rsidRDefault="003D4F24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Stavebné konštrukcie:</w:t>
      </w:r>
      <w:r w:rsidRPr="00C74AA5">
        <w:rPr>
          <w:sz w:val="18"/>
          <w:szCs w:val="18"/>
        </w:rPr>
        <w:tab/>
        <w:t xml:space="preserve">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proofErr w:type="spellStart"/>
      <w:r>
        <w:rPr>
          <w:sz w:val="18"/>
          <w:szCs w:val="18"/>
        </w:rPr>
        <w:t>Jiri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Bárta</w:t>
      </w:r>
      <w:proofErr w:type="spellEnd"/>
    </w:p>
    <w:p w:rsidR="003D4F24" w:rsidRPr="00C74AA5" w:rsidRDefault="003D4F24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Zodpovedný projektant:</w:t>
      </w:r>
      <w:r w:rsidRPr="00C74AA5">
        <w:rPr>
          <w:sz w:val="18"/>
          <w:szCs w:val="18"/>
        </w:rPr>
        <w:tab/>
        <w:t xml:space="preserve">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proofErr w:type="spellStart"/>
      <w:r>
        <w:rPr>
          <w:sz w:val="18"/>
          <w:szCs w:val="18"/>
        </w:rPr>
        <w:t>Jiri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Bárta</w:t>
      </w:r>
      <w:proofErr w:type="spellEnd"/>
      <w:r w:rsidRPr="00C74AA5">
        <w:rPr>
          <w:sz w:val="18"/>
          <w:szCs w:val="18"/>
        </w:rPr>
        <w:tab/>
        <w:t xml:space="preserve"> </w:t>
      </w:r>
    </w:p>
    <w:p w:rsidR="003D4F24" w:rsidRPr="00C74AA5" w:rsidRDefault="003D4F24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Statika:</w:t>
      </w:r>
      <w:r w:rsidRPr="00C74AA5">
        <w:rPr>
          <w:sz w:val="18"/>
          <w:szCs w:val="18"/>
        </w:rPr>
        <w:tab/>
        <w:t xml:space="preserve">             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proofErr w:type="spellStart"/>
      <w:r>
        <w:rPr>
          <w:sz w:val="18"/>
          <w:szCs w:val="18"/>
        </w:rPr>
        <w:t>Arpáš</w:t>
      </w:r>
      <w:proofErr w:type="spellEnd"/>
      <w:r w:rsidRPr="00C74AA5">
        <w:rPr>
          <w:sz w:val="18"/>
          <w:szCs w:val="18"/>
        </w:rPr>
        <w:tab/>
      </w:r>
    </w:p>
    <w:p w:rsidR="003D4F24" w:rsidRPr="00C74AA5" w:rsidRDefault="003D4F24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 xml:space="preserve">Ústredné vykurovanie, </w:t>
      </w:r>
      <w:proofErr w:type="spellStart"/>
      <w:r w:rsidRPr="00C74AA5">
        <w:rPr>
          <w:sz w:val="18"/>
          <w:szCs w:val="18"/>
        </w:rPr>
        <w:t>zdravotechnické</w:t>
      </w:r>
      <w:proofErr w:type="spellEnd"/>
      <w:r w:rsidRPr="00C74AA5">
        <w:rPr>
          <w:sz w:val="18"/>
          <w:szCs w:val="18"/>
        </w:rPr>
        <w:t xml:space="preserve"> inštalácie: </w:t>
      </w:r>
    </w:p>
    <w:p w:rsidR="003D4F24" w:rsidRPr="00C74AA5" w:rsidRDefault="003D4F24" w:rsidP="003D4F24">
      <w:pPr>
        <w:pStyle w:val="Zkladntext2"/>
        <w:spacing w:after="0" w:line="240" w:lineRule="auto"/>
        <w:ind w:left="3228" w:firstLine="372"/>
        <w:rPr>
          <w:sz w:val="18"/>
          <w:szCs w:val="18"/>
        </w:rPr>
      </w:pPr>
      <w:r w:rsidRPr="00C74AA5">
        <w:rPr>
          <w:sz w:val="18"/>
          <w:szCs w:val="18"/>
        </w:rPr>
        <w:t xml:space="preserve">Ing. </w:t>
      </w:r>
      <w:proofErr w:type="spellStart"/>
      <w:r>
        <w:rPr>
          <w:sz w:val="18"/>
          <w:szCs w:val="18"/>
        </w:rPr>
        <w:t>Windisch</w:t>
      </w:r>
      <w:proofErr w:type="spellEnd"/>
    </w:p>
    <w:p w:rsidR="006F44B6" w:rsidRDefault="003D4F24" w:rsidP="006F44B6">
      <w:pPr>
        <w:numPr>
          <w:ilvl w:val="0"/>
          <w:numId w:val="23"/>
        </w:numPr>
        <w:jc w:val="both"/>
        <w:rPr>
          <w:sz w:val="18"/>
          <w:szCs w:val="18"/>
        </w:rPr>
      </w:pPr>
      <w:r w:rsidRPr="00C74AA5">
        <w:rPr>
          <w:sz w:val="18"/>
          <w:szCs w:val="18"/>
        </w:rPr>
        <w:t xml:space="preserve">Elektroinštalácia :           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</w:t>
      </w:r>
      <w:proofErr w:type="spellStart"/>
      <w:r w:rsidR="006F44B6">
        <w:rPr>
          <w:sz w:val="18"/>
          <w:szCs w:val="18"/>
        </w:rPr>
        <w:t>Robert</w:t>
      </w:r>
      <w:proofErr w:type="spellEnd"/>
      <w:r w:rsidR="006F44B6">
        <w:rPr>
          <w:sz w:val="18"/>
          <w:szCs w:val="18"/>
        </w:rPr>
        <w:t xml:space="preserve"> </w:t>
      </w:r>
      <w:proofErr w:type="spellStart"/>
      <w:r w:rsidR="006F44B6">
        <w:rPr>
          <w:sz w:val="18"/>
          <w:szCs w:val="18"/>
        </w:rPr>
        <w:t>Zatopek</w:t>
      </w:r>
      <w:proofErr w:type="spellEnd"/>
      <w:r w:rsidR="006F44B6">
        <w:rPr>
          <w:sz w:val="18"/>
          <w:szCs w:val="18"/>
        </w:rPr>
        <w:t>, Marek Homola</w:t>
      </w:r>
    </w:p>
    <w:p w:rsidR="00E34F11" w:rsidRPr="00BB00A0" w:rsidRDefault="006F44B6" w:rsidP="00BB00A0">
      <w:pPr>
        <w:pStyle w:val="Zkladntext2"/>
        <w:spacing w:after="0" w:line="240" w:lineRule="auto"/>
        <w:ind w:left="720"/>
        <w:jc w:val="both"/>
        <w:rPr>
          <w:sz w:val="18"/>
          <w:szCs w:val="18"/>
        </w:rPr>
      </w:pPr>
      <w:proofErr w:type="spellStart"/>
      <w:r w:rsidRPr="00BB00A0">
        <w:rPr>
          <w:sz w:val="18"/>
          <w:szCs w:val="18"/>
        </w:rPr>
        <w:t>Poziarna</w:t>
      </w:r>
      <w:proofErr w:type="spellEnd"/>
      <w:r w:rsidRPr="00BB00A0">
        <w:rPr>
          <w:sz w:val="18"/>
          <w:szCs w:val="18"/>
        </w:rPr>
        <w:t xml:space="preserve"> ochrana?</w:t>
      </w:r>
      <w:r w:rsidRPr="00BB00A0">
        <w:rPr>
          <w:sz w:val="18"/>
          <w:szCs w:val="18"/>
        </w:rPr>
        <w:tab/>
        <w:t xml:space="preserve">           </w:t>
      </w:r>
      <w:r w:rsidR="00BB00A0">
        <w:rPr>
          <w:sz w:val="18"/>
          <w:szCs w:val="18"/>
        </w:rPr>
        <w:t xml:space="preserve">                    </w:t>
      </w:r>
      <w:r w:rsidR="00BB00A0" w:rsidRPr="00BB00A0">
        <w:rPr>
          <w:sz w:val="18"/>
          <w:szCs w:val="18"/>
        </w:rPr>
        <w:t xml:space="preserve">Eva </w:t>
      </w:r>
      <w:proofErr w:type="spellStart"/>
      <w:r w:rsidR="00BB00A0" w:rsidRPr="00BB00A0">
        <w:rPr>
          <w:sz w:val="18"/>
          <w:szCs w:val="18"/>
        </w:rPr>
        <w:t>Ostertágová</w:t>
      </w:r>
      <w:proofErr w:type="spellEnd"/>
    </w:p>
    <w:p w:rsidR="00E34F11" w:rsidRDefault="00E34F11" w:rsidP="00E34F11">
      <w:pPr>
        <w:ind w:firstLine="720"/>
        <w:jc w:val="both"/>
        <w:rPr>
          <w:sz w:val="18"/>
          <w:szCs w:val="18"/>
        </w:rPr>
      </w:pPr>
    </w:p>
    <w:p w:rsidR="00E34F11" w:rsidRDefault="00E34F11" w:rsidP="00E34F11">
      <w:pPr>
        <w:ind w:firstLine="720"/>
        <w:jc w:val="both"/>
        <w:rPr>
          <w:sz w:val="18"/>
          <w:szCs w:val="18"/>
        </w:rPr>
      </w:pPr>
    </w:p>
    <w:p w:rsidR="003D4F24" w:rsidRDefault="003D4F24" w:rsidP="003D4F24">
      <w:pPr>
        <w:jc w:val="both"/>
        <w:rPr>
          <w:sz w:val="18"/>
          <w:szCs w:val="18"/>
        </w:rPr>
      </w:pPr>
    </w:p>
    <w:p w:rsidR="00E34F11" w:rsidRDefault="00E34F11" w:rsidP="003D4F24">
      <w:pPr>
        <w:jc w:val="both"/>
        <w:rPr>
          <w:sz w:val="18"/>
          <w:szCs w:val="18"/>
        </w:rPr>
      </w:pPr>
    </w:p>
    <w:p w:rsidR="00E34F11" w:rsidRDefault="00E34F11" w:rsidP="003D4F24">
      <w:pPr>
        <w:jc w:val="both"/>
        <w:rPr>
          <w:sz w:val="18"/>
          <w:szCs w:val="18"/>
        </w:rPr>
      </w:pPr>
    </w:p>
    <w:p w:rsidR="00E34F11" w:rsidRDefault="00E34F11" w:rsidP="003D4F24">
      <w:pPr>
        <w:jc w:val="both"/>
        <w:rPr>
          <w:sz w:val="18"/>
          <w:szCs w:val="18"/>
        </w:rPr>
      </w:pPr>
    </w:p>
    <w:p w:rsidR="00AC1D54" w:rsidRDefault="00AC1D54" w:rsidP="003D4F24">
      <w:pPr>
        <w:jc w:val="both"/>
        <w:rPr>
          <w:sz w:val="18"/>
          <w:szCs w:val="18"/>
        </w:rPr>
      </w:pPr>
    </w:p>
    <w:p w:rsidR="00AC1D54" w:rsidRDefault="00AC1D54" w:rsidP="003D4F24">
      <w:pPr>
        <w:jc w:val="both"/>
        <w:rPr>
          <w:sz w:val="18"/>
          <w:szCs w:val="18"/>
        </w:rPr>
      </w:pPr>
    </w:p>
    <w:p w:rsidR="00AC1D54" w:rsidRDefault="00AC1D54" w:rsidP="003D4F24">
      <w:pPr>
        <w:jc w:val="both"/>
        <w:rPr>
          <w:sz w:val="18"/>
          <w:szCs w:val="18"/>
        </w:rPr>
      </w:pPr>
    </w:p>
    <w:p w:rsidR="00B8244E" w:rsidRDefault="00B8244E" w:rsidP="003D4F24">
      <w:pPr>
        <w:jc w:val="both"/>
        <w:rPr>
          <w:sz w:val="18"/>
          <w:szCs w:val="18"/>
        </w:rPr>
      </w:pPr>
    </w:p>
    <w:p w:rsidR="00E34F11" w:rsidRDefault="00E34F11" w:rsidP="003D4F24">
      <w:pPr>
        <w:jc w:val="both"/>
        <w:rPr>
          <w:sz w:val="18"/>
          <w:szCs w:val="18"/>
        </w:rPr>
      </w:pPr>
    </w:p>
    <w:p w:rsidR="00E34F11" w:rsidRDefault="00E34F11" w:rsidP="003D4F24">
      <w:pPr>
        <w:jc w:val="both"/>
        <w:rPr>
          <w:sz w:val="18"/>
          <w:szCs w:val="18"/>
        </w:rPr>
      </w:pPr>
    </w:p>
    <w:p w:rsidR="00E34F11" w:rsidRDefault="00E34F11" w:rsidP="003D4F24">
      <w:pPr>
        <w:jc w:val="both"/>
        <w:rPr>
          <w:sz w:val="18"/>
          <w:szCs w:val="18"/>
        </w:rPr>
      </w:pPr>
    </w:p>
    <w:p w:rsidR="00E34F11" w:rsidRDefault="00E34F11" w:rsidP="003D4F24">
      <w:pPr>
        <w:jc w:val="both"/>
        <w:rPr>
          <w:sz w:val="18"/>
          <w:szCs w:val="18"/>
        </w:rPr>
      </w:pPr>
    </w:p>
    <w:p w:rsidR="00E34F11" w:rsidRDefault="00E34F11" w:rsidP="003D4F24">
      <w:pPr>
        <w:jc w:val="both"/>
        <w:rPr>
          <w:sz w:val="18"/>
          <w:szCs w:val="18"/>
        </w:rPr>
      </w:pPr>
    </w:p>
    <w:p w:rsidR="003D4F24" w:rsidRPr="00C74AA5" w:rsidRDefault="003D4F24" w:rsidP="003D4F24">
      <w:pPr>
        <w:jc w:val="both"/>
        <w:rPr>
          <w:sz w:val="18"/>
          <w:szCs w:val="18"/>
        </w:rPr>
      </w:pPr>
    </w:p>
    <w:p w:rsidR="003D4F24" w:rsidRPr="003D4F24" w:rsidRDefault="003D4F24" w:rsidP="003D4F24">
      <w:pPr>
        <w:overflowPunct w:val="0"/>
        <w:autoSpaceDE w:val="0"/>
        <w:autoSpaceDN w:val="0"/>
        <w:adjustRightInd w:val="0"/>
        <w:ind w:left="-283"/>
        <w:jc w:val="center"/>
        <w:textAlignment w:val="baseline"/>
        <w:rPr>
          <w:b/>
          <w:sz w:val="28"/>
          <w:szCs w:val="28"/>
        </w:rPr>
      </w:pPr>
      <w:r w:rsidRPr="003D4F24">
        <w:rPr>
          <w:b/>
          <w:sz w:val="28"/>
          <w:szCs w:val="28"/>
        </w:rPr>
        <w:lastRenderedPageBreak/>
        <w:t>Popis stavby  z hľadiska  účelu</w:t>
      </w:r>
    </w:p>
    <w:p w:rsidR="003D4F24" w:rsidRDefault="003D4F24" w:rsidP="003D4F24">
      <w:pPr>
        <w:rPr>
          <w:b/>
        </w:rPr>
      </w:pPr>
    </w:p>
    <w:p w:rsidR="003D4F24" w:rsidRDefault="003D4F24" w:rsidP="003D4F2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„PD rekonštrukcia objektu a zmena užívania objektu</w:t>
      </w:r>
    </w:p>
    <w:p w:rsidR="003D4F24" w:rsidRDefault="003D4F24" w:rsidP="003D4F24">
      <w:pPr>
        <w:pStyle w:val="Default"/>
        <w:jc w:val="center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Biovetská</w:t>
      </w:r>
      <w:proofErr w:type="spellEnd"/>
      <w:r>
        <w:rPr>
          <w:b/>
          <w:bCs/>
          <w:sz w:val="23"/>
          <w:szCs w:val="23"/>
        </w:rPr>
        <w:t xml:space="preserve"> 36, Nitra- 2. Etapa Stavebné povolenie</w:t>
      </w:r>
      <w:r w:rsidR="00B8244E">
        <w:rPr>
          <w:b/>
          <w:bCs/>
          <w:sz w:val="23"/>
          <w:szCs w:val="23"/>
        </w:rPr>
        <w:t>- núdzové bývanie</w:t>
      </w:r>
      <w:r>
        <w:rPr>
          <w:b/>
          <w:bCs/>
          <w:sz w:val="23"/>
          <w:szCs w:val="23"/>
        </w:rPr>
        <w:t>“</w:t>
      </w:r>
    </w:p>
    <w:p w:rsidR="003D4F24" w:rsidRDefault="003D4F24" w:rsidP="003D4F24"/>
    <w:p w:rsidR="003D4F24" w:rsidRPr="004F104A" w:rsidRDefault="003D4F24" w:rsidP="003D4F24">
      <w:r w:rsidRPr="004F104A">
        <w:t xml:space="preserve">v rozsahu: </w:t>
      </w:r>
    </w:p>
    <w:p w:rsidR="003D4F24" w:rsidRDefault="003D4F24" w:rsidP="003D4F24">
      <w:r w:rsidRPr="004F104A">
        <w:t>Špecifikácia projektovej dokumentácie (PD) a požiadavky na jej obsah:</w:t>
      </w:r>
    </w:p>
    <w:p w:rsidR="003D4F24" w:rsidRPr="004259D6" w:rsidRDefault="003D4F24" w:rsidP="003D4F24">
      <w:pPr>
        <w:rPr>
          <w:b/>
        </w:rPr>
      </w:pPr>
      <w:r w:rsidRPr="004259D6">
        <w:rPr>
          <w:b/>
        </w:rPr>
        <w:t>SO 01- objekt dvoj dom</w:t>
      </w:r>
    </w:p>
    <w:p w:rsidR="003D4F24" w:rsidRPr="004259D6" w:rsidRDefault="003D4F24" w:rsidP="003D4F24">
      <w:pPr>
        <w:rPr>
          <w:b/>
        </w:rPr>
      </w:pPr>
      <w:r w:rsidRPr="004259D6">
        <w:rPr>
          <w:b/>
        </w:rPr>
        <w:t>SO 02- objekt doplnené plné oplotenie v prednej časti pozemku v=1800mm</w:t>
      </w:r>
    </w:p>
    <w:p w:rsidR="003D4F24" w:rsidRPr="004259D6" w:rsidRDefault="003D4F24" w:rsidP="003D4F24">
      <w:pPr>
        <w:rPr>
          <w:b/>
        </w:rPr>
      </w:pPr>
      <w:r w:rsidRPr="004259D6">
        <w:rPr>
          <w:b/>
        </w:rPr>
        <w:t>SO 03- spevnené plochy</w:t>
      </w:r>
    </w:p>
    <w:p w:rsidR="003D4F24" w:rsidRDefault="003D4F24" w:rsidP="003D4F24">
      <w:pPr>
        <w:rPr>
          <w:b/>
        </w:rPr>
      </w:pPr>
      <w:r w:rsidRPr="004259D6">
        <w:rPr>
          <w:b/>
        </w:rPr>
        <w:t>SO 04- nové oplotenie okolo celého pozemku</w:t>
      </w:r>
      <w:r w:rsidR="00C3029E">
        <w:rPr>
          <w:b/>
        </w:rPr>
        <w:t xml:space="preserve"> </w:t>
      </w:r>
      <w:r w:rsidR="00C3029E" w:rsidRPr="004259D6">
        <w:rPr>
          <w:b/>
        </w:rPr>
        <w:t>v=1800mm</w:t>
      </w:r>
    </w:p>
    <w:p w:rsidR="00776D94" w:rsidRPr="004259D6" w:rsidRDefault="00776D94" w:rsidP="003D4F24">
      <w:pPr>
        <w:rPr>
          <w:b/>
        </w:rPr>
      </w:pPr>
    </w:p>
    <w:p w:rsidR="003D4F24" w:rsidRDefault="003D4F24" w:rsidP="00B24F69">
      <w:pPr>
        <w:numPr>
          <w:ilvl w:val="0"/>
          <w:numId w:val="30"/>
        </w:numPr>
        <w:overflowPunct w:val="0"/>
        <w:autoSpaceDE w:val="0"/>
        <w:autoSpaceDN w:val="0"/>
        <w:adjustRightInd w:val="0"/>
        <w:textAlignment w:val="baseline"/>
        <w:rPr>
          <w:sz w:val="24"/>
        </w:rPr>
      </w:pPr>
      <w:r>
        <w:rPr>
          <w:b/>
          <w:sz w:val="24"/>
          <w:u w:val="single"/>
        </w:rPr>
        <w:t>ZÁKLADNÉ ÚDAJE CHARAKTERIZUJÚCU STAVBU A JEJ PREVÁDZKU</w:t>
      </w:r>
    </w:p>
    <w:p w:rsidR="003D4F24" w:rsidRDefault="003D4F24" w:rsidP="003D4F24">
      <w:pPr>
        <w:rPr>
          <w:sz w:val="24"/>
        </w:rPr>
      </w:pPr>
    </w:p>
    <w:p w:rsidR="003D4F24" w:rsidRDefault="003D4F24" w:rsidP="003D4F24">
      <w:r>
        <w:t xml:space="preserve">Predmetom projektovej dokumentácie je prestavba- oprava jestvujúcich priestorov dvoj domu- dvoch samostatných bytových jednotiek s vlastnými vstupmi pre novo  navrhovanú prevádzku </w:t>
      </w:r>
      <w:r>
        <w:rPr>
          <w:b/>
        </w:rPr>
        <w:t>,,</w:t>
      </w:r>
      <w:r w:rsidR="00AF6597">
        <w:rPr>
          <w:b/>
        </w:rPr>
        <w:t>Zariadenie núdzového bývania</w:t>
      </w:r>
      <w:r>
        <w:rPr>
          <w:b/>
        </w:rPr>
        <w:t>,,</w:t>
      </w:r>
      <w:r>
        <w:t xml:space="preserve"> </w:t>
      </w:r>
      <w:r w:rsidR="004A4CC7">
        <w:t xml:space="preserve">- </w:t>
      </w:r>
      <w:r>
        <w:t>aktivity nájomcu časti objektu. Ide o prevádzku ,,</w:t>
      </w:r>
      <w:r w:rsidR="00AF6597" w:rsidRPr="00AF6597">
        <w:rPr>
          <w:b/>
        </w:rPr>
        <w:t xml:space="preserve"> </w:t>
      </w:r>
      <w:r w:rsidR="00AF6597">
        <w:rPr>
          <w:b/>
        </w:rPr>
        <w:t>Zariadenie núdzového bývania</w:t>
      </w:r>
      <w:r w:rsidR="004A4CC7" w:rsidRPr="004A4CC7">
        <w:rPr>
          <w:b/>
        </w:rPr>
        <w:t xml:space="preserve"> </w:t>
      </w:r>
      <w:r w:rsidR="004A4CC7">
        <w:rPr>
          <w:b/>
        </w:rPr>
        <w:t>,,</w:t>
      </w:r>
      <w:r w:rsidR="004A4CC7">
        <w:t xml:space="preserve">  s obytnou funkciou a príslušnými administratívnymi priestormi, s 24 hodinovou prevádzkou a zamestnancami</w:t>
      </w:r>
      <w:r>
        <w:t>. Priestory bude mať investor- nájomca v prenájme od majite</w:t>
      </w:r>
      <w:r w:rsidR="004A4CC7">
        <w:t>ľ</w:t>
      </w:r>
      <w:r>
        <w:t xml:space="preserve">a objektu- </w:t>
      </w:r>
      <w:r w:rsidR="004A4CC7">
        <w:t>mesto Nitra</w:t>
      </w:r>
      <w:r>
        <w:t>. Pôvodné priestory samostatn</w:t>
      </w:r>
      <w:r w:rsidR="004A4CC7">
        <w:t>ých</w:t>
      </w:r>
      <w:r>
        <w:t xml:space="preserve"> </w:t>
      </w:r>
      <w:r w:rsidR="00F14032">
        <w:t>obytných jednot</w:t>
      </w:r>
      <w:r w:rsidR="00BB00A0">
        <w:t xml:space="preserve">kách </w:t>
      </w:r>
      <w:r>
        <w:t xml:space="preserve"> s vlastným</w:t>
      </w:r>
      <w:r w:rsidR="004A4CC7">
        <w:t>i</w:t>
      </w:r>
      <w:r>
        <w:t xml:space="preserve"> vstupm</w:t>
      </w:r>
      <w:r w:rsidR="004A4CC7">
        <w:t>i</w:t>
      </w:r>
      <w:r>
        <w:t xml:space="preserve"> zostávajú v </w:t>
      </w:r>
      <w:r w:rsidR="00F14032">
        <w:t>na pôvodnom mieste</w:t>
      </w:r>
      <w:r>
        <w:t xml:space="preserve">. Objekt prevádzky je </w:t>
      </w:r>
      <w:r w:rsidR="004A4CC7">
        <w:t>troj</w:t>
      </w:r>
      <w:r>
        <w:t>podlažný, pôdorysne- z h</w:t>
      </w:r>
      <w:r w:rsidR="004A4CC7">
        <w:t>ľ</w:t>
      </w:r>
      <w:r>
        <w:t>adiska dispozície priestorov je obdĺžnikového tvaru s peším i dopravným napojením z miestnej komunikácie  a komunikačných plôch. Z hľadiska umiestnenia stavby ide o  pozemok s parcelným číslom</w:t>
      </w:r>
      <w:r w:rsidR="004A4CC7">
        <w:t xml:space="preserve"> </w:t>
      </w:r>
      <w:r w:rsidR="004A4CC7" w:rsidRPr="00D65ACE">
        <w:t>748/ 19, 22, 85, 86</w:t>
      </w:r>
      <w:r w:rsidR="00C3029E">
        <w:t>, 87</w:t>
      </w:r>
      <w:r>
        <w:t xml:space="preserve">  zastavaný v</w:t>
      </w:r>
      <w:r w:rsidR="004A4CC7">
        <w:t xml:space="preserve"> Dolných Krškanoch </w:t>
      </w:r>
      <w:r>
        <w:t xml:space="preserve">na </w:t>
      </w:r>
      <w:proofErr w:type="spellStart"/>
      <w:r w:rsidR="004A4CC7">
        <w:t>Biovetskej</w:t>
      </w:r>
      <w:proofErr w:type="spellEnd"/>
      <w:r>
        <w:t xml:space="preserve"> ulici č. </w:t>
      </w:r>
      <w:r w:rsidR="004A4CC7">
        <w:t>36</w:t>
      </w:r>
      <w:r>
        <w:t xml:space="preserve">, tieto priestory sú vo vlastníctve </w:t>
      </w:r>
      <w:r w:rsidR="004A4CC7">
        <w:t>mesta Nitra</w:t>
      </w:r>
      <w:r>
        <w:t xml:space="preserve">- viď </w:t>
      </w:r>
      <w:r w:rsidR="00BB00A0">
        <w:t xml:space="preserve"> LV</w:t>
      </w:r>
      <w:r>
        <w:t xml:space="preserve">. Objekt má jestvujúce vstupy pre peších, samostatne do prevádzky </w:t>
      </w:r>
      <w:r w:rsidR="004A4CC7">
        <w:t>ubytovacej časti riešené ako bezbariérové</w:t>
      </w:r>
      <w:r>
        <w:t xml:space="preserve"> a samostatne do pôvodn</w:t>
      </w:r>
      <w:r w:rsidR="001529D9">
        <w:t xml:space="preserve">ej časti </w:t>
      </w:r>
      <w:r w:rsidR="00C3029E">
        <w:t>objektu</w:t>
      </w:r>
      <w:r w:rsidR="001529D9">
        <w:t>, kde sa nachádza ubytovacia časť a administratívna časť</w:t>
      </w:r>
      <w:r>
        <w:t xml:space="preserve">.   </w:t>
      </w:r>
    </w:p>
    <w:p w:rsidR="003D4F24" w:rsidRDefault="003D4F24" w:rsidP="003D4F24">
      <w:r>
        <w:t>V objekte ,,</w:t>
      </w:r>
      <w:r w:rsidR="001529D9" w:rsidRPr="001529D9">
        <w:rPr>
          <w:b/>
        </w:rPr>
        <w:t xml:space="preserve"> </w:t>
      </w:r>
      <w:r w:rsidR="00AF6597">
        <w:rPr>
          <w:b/>
        </w:rPr>
        <w:t>Zariadenie núdzového bývania</w:t>
      </w:r>
      <w:r w:rsidR="001529D9">
        <w:rPr>
          <w:b/>
        </w:rPr>
        <w:t>,,</w:t>
      </w:r>
      <w:r w:rsidR="001529D9">
        <w:t xml:space="preserve">  </w:t>
      </w:r>
      <w:r>
        <w:t>sa budú prevádzať tieto služby:</w:t>
      </w:r>
    </w:p>
    <w:p w:rsidR="003D4F24" w:rsidRDefault="001529D9" w:rsidP="00B24F69">
      <w:pPr>
        <w:numPr>
          <w:ilvl w:val="0"/>
          <w:numId w:val="31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</w:pPr>
      <w:r>
        <w:t>Bývanie pre týrané matky s deťmi v počte max. 15 osôb v piatich samostatných izbách, na každé dve izby pripadá  jedna kúpeľňa s WC a jedna kuchyňa. Ľavá čas objektu na 1. NP je riešená ako bezbariérové bývanie.</w:t>
      </w:r>
    </w:p>
    <w:p w:rsidR="001529D9" w:rsidRDefault="001529D9" w:rsidP="00B24F69">
      <w:pPr>
        <w:numPr>
          <w:ilvl w:val="0"/>
          <w:numId w:val="31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</w:pPr>
      <w:r>
        <w:t>Administratívna časť</w:t>
      </w:r>
      <w:r w:rsidR="00C3029E">
        <w:t xml:space="preserve"> s kuchynským kútom,</w:t>
      </w:r>
      <w:r>
        <w:t xml:space="preserve"> pozostáva s kancelárie </w:t>
      </w:r>
      <w:r w:rsidR="00C3029E">
        <w:t>a</w:t>
      </w:r>
      <w:r>
        <w:t xml:space="preserve"> kúpeľňou </w:t>
      </w:r>
      <w:r w:rsidR="00C3029E">
        <w:t>s</w:t>
      </w:r>
      <w:r>
        <w:t> WC umiestnenej v pravej časti objektu na 1. NP</w:t>
      </w:r>
    </w:p>
    <w:p w:rsidR="001529D9" w:rsidRDefault="001529D9" w:rsidP="001529D9">
      <w:p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</w:pPr>
      <w:r>
        <w:t>Spoločnej jedálne, ktorá bude slúžiť aj na terapeutické a </w:t>
      </w:r>
      <w:proofErr w:type="spellStart"/>
      <w:r>
        <w:t>voľnočasové</w:t>
      </w:r>
      <w:proofErr w:type="spellEnd"/>
      <w:r>
        <w:t xml:space="preserve"> aktivity</w:t>
      </w:r>
      <w:r w:rsidR="00F14032">
        <w:t>, záujmová miestnosť</w:t>
      </w:r>
      <w:r>
        <w:t xml:space="preserve"> a</w:t>
      </w:r>
      <w:r w:rsidR="00B87917">
        <w:t> skladové</w:t>
      </w:r>
      <w:r w:rsidR="00C3029E">
        <w:t xml:space="preserve"> a technické</w:t>
      </w:r>
      <w:r w:rsidR="00B87917">
        <w:t xml:space="preserve"> priestory </w:t>
      </w:r>
      <w:r w:rsidR="00C3029E">
        <w:t xml:space="preserve">zrkadlovo </w:t>
      </w:r>
      <w:r w:rsidR="00B87917">
        <w:t>umiestnené v suteréne oboch častí dvoj domu.</w:t>
      </w:r>
    </w:p>
    <w:p w:rsidR="003D4F24" w:rsidRDefault="003D4F24" w:rsidP="003D4F24">
      <w:r>
        <w:t>V predmetnom území sa nenachádzajú žiadne kultúrne pamiatky, dotknuté územie- prevádzka sa nachádza v </w:t>
      </w:r>
      <w:proofErr w:type="spellStart"/>
      <w:r>
        <w:t>obytno</w:t>
      </w:r>
      <w:proofErr w:type="spellEnd"/>
      <w:r>
        <w:t xml:space="preserve">- prevádzkovej časti </w:t>
      </w:r>
      <w:r w:rsidR="00B87917">
        <w:t>Dolné Krškany</w:t>
      </w:r>
      <w:r>
        <w:t xml:space="preserve"> pri hlavnej ulici, v časti objekt</w:t>
      </w:r>
      <w:r w:rsidR="00B87917">
        <w:t>ov</w:t>
      </w:r>
      <w:r>
        <w:t xml:space="preserve"> pôvodne určen</w:t>
      </w:r>
      <w:r w:rsidR="00B87917">
        <w:t xml:space="preserve">ých </w:t>
      </w:r>
      <w:r>
        <w:t xml:space="preserve"> pre</w:t>
      </w:r>
      <w:r w:rsidR="00B87917">
        <w:t xml:space="preserve"> dva dvojposchodové</w:t>
      </w:r>
      <w:r>
        <w:t xml:space="preserve"> samostatn</w:t>
      </w:r>
      <w:r w:rsidR="00B87917">
        <w:t>é</w:t>
      </w:r>
      <w:r>
        <w:t xml:space="preserve"> byt</w:t>
      </w:r>
      <w:r w:rsidR="00B87917">
        <w:t>y</w:t>
      </w:r>
      <w:r>
        <w:t>.</w:t>
      </w:r>
    </w:p>
    <w:p w:rsidR="003D4F24" w:rsidRDefault="003D4F24" w:rsidP="003D4F24">
      <w:pPr>
        <w:rPr>
          <w:sz w:val="24"/>
        </w:rPr>
      </w:pPr>
    </w:p>
    <w:p w:rsidR="003D4F24" w:rsidRDefault="003D4F24" w:rsidP="00B24F69">
      <w:pPr>
        <w:numPr>
          <w:ilvl w:val="0"/>
          <w:numId w:val="32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PREHĽAD VÝCHODISKOVÝCH PODKLADOV</w:t>
      </w:r>
    </w:p>
    <w:p w:rsidR="003D4F24" w:rsidRDefault="003D4F24" w:rsidP="003D4F24">
      <w:pPr>
        <w:rPr>
          <w:b/>
          <w:sz w:val="24"/>
          <w:u w:val="single"/>
        </w:rPr>
      </w:pPr>
    </w:p>
    <w:p w:rsidR="003D4F24" w:rsidRDefault="003D4F24" w:rsidP="003D4F24">
      <w:r>
        <w:t>Pred spracovaním projektu mal projektant k dispozícii nasledovné východiskové podklady :</w:t>
      </w:r>
    </w:p>
    <w:p w:rsidR="003D4F24" w:rsidRDefault="003D4F24" w:rsidP="003D4F24">
      <w:r>
        <w:t xml:space="preserve">     obhliadku skutkového stavu okolia, objektu a predmetného územia,</w:t>
      </w:r>
    </w:p>
    <w:p w:rsidR="003D4F24" w:rsidRDefault="003D4F24" w:rsidP="003D4F24">
      <w:r>
        <w:t xml:space="preserve">     požiadavky investora, ktoré boli zahrn</w:t>
      </w:r>
      <w:r w:rsidR="00B87917">
        <w:t>u</w:t>
      </w:r>
      <w:r>
        <w:t>té do projektu</w:t>
      </w:r>
      <w:r w:rsidR="00B87917">
        <w:t xml:space="preserve"> a špecifikované cez mailovú komunikáciu,</w:t>
      </w:r>
    </w:p>
    <w:p w:rsidR="003D4F24" w:rsidRDefault="003D4F24" w:rsidP="003D4F24">
      <w:r>
        <w:t xml:space="preserve">     list vlastníctva</w:t>
      </w:r>
      <w:r w:rsidR="00B87917">
        <w:t xml:space="preserve"> a katastrálnu mapu</w:t>
      </w:r>
    </w:p>
    <w:p w:rsidR="003D4F24" w:rsidRDefault="003D4F24" w:rsidP="003D4F24">
      <w:r>
        <w:t xml:space="preserve">     </w:t>
      </w:r>
      <w:r w:rsidR="00B87917">
        <w:t xml:space="preserve">čiastočnú </w:t>
      </w:r>
      <w:r>
        <w:t>pôvodnú projektovú dokumentáciu RD</w:t>
      </w:r>
    </w:p>
    <w:p w:rsidR="003D4F24" w:rsidRDefault="003D4F24" w:rsidP="003D4F24">
      <w:pPr>
        <w:rPr>
          <w:sz w:val="24"/>
        </w:rPr>
      </w:pPr>
    </w:p>
    <w:p w:rsidR="003D4F24" w:rsidRDefault="003D4F24" w:rsidP="003D4F24">
      <w:pPr>
        <w:rPr>
          <w:b/>
          <w:sz w:val="24"/>
          <w:u w:val="single"/>
        </w:rPr>
      </w:pPr>
      <w:r>
        <w:rPr>
          <w:b/>
          <w:sz w:val="24"/>
          <w:u w:val="single"/>
        </w:rPr>
        <w:t>4. ÚDAJE O PREVÁDZKE</w:t>
      </w:r>
    </w:p>
    <w:p w:rsidR="003D4F24" w:rsidRDefault="003D4F24" w:rsidP="003D4F24"/>
    <w:p w:rsidR="003D4F24" w:rsidRDefault="003D4F24" w:rsidP="003D4F24">
      <w:r>
        <w:t>Prevádzka</w:t>
      </w:r>
      <w:r w:rsidR="00B87917">
        <w:t>“</w:t>
      </w:r>
      <w:r w:rsidR="00B87917" w:rsidRPr="00B87917">
        <w:rPr>
          <w:b/>
        </w:rPr>
        <w:t xml:space="preserve"> </w:t>
      </w:r>
      <w:r w:rsidR="00AF6597">
        <w:rPr>
          <w:b/>
        </w:rPr>
        <w:t>Zariadenie núdzového bývania</w:t>
      </w:r>
      <w:r w:rsidR="00B87917">
        <w:rPr>
          <w:b/>
        </w:rPr>
        <w:t>,,</w:t>
      </w:r>
      <w:r w:rsidR="00B87917">
        <w:t xml:space="preserve">  </w:t>
      </w:r>
      <w:r>
        <w:t>má charakter služby a  poskytuje nasledovné funkčné využitie:</w:t>
      </w:r>
    </w:p>
    <w:p w:rsidR="00AF6597" w:rsidRDefault="00AF6597" w:rsidP="003D4F24">
      <w:r>
        <w:rPr>
          <w:b/>
        </w:rPr>
        <w:t>Zariadenie núdzového bývania</w:t>
      </w:r>
    </w:p>
    <w:p w:rsidR="003D4F24" w:rsidRDefault="003D4F24" w:rsidP="003D4F24"/>
    <w:p w:rsidR="003D4F24" w:rsidRDefault="003D4F24" w:rsidP="003D4F24">
      <w:r>
        <w:t xml:space="preserve">Navrhovaný objekt S. O. 01- </w:t>
      </w:r>
      <w:r w:rsidR="00AF6597">
        <w:rPr>
          <w:b/>
        </w:rPr>
        <w:t>Zariadenie núdzového bývania</w:t>
      </w:r>
      <w:r w:rsidR="00B87917">
        <w:rPr>
          <w:b/>
        </w:rPr>
        <w:t>,,</w:t>
      </w:r>
      <w:r w:rsidR="00B87917">
        <w:t xml:space="preserve">  </w:t>
      </w:r>
      <w:r>
        <w:t xml:space="preserve"> je </w:t>
      </w:r>
      <w:r w:rsidR="00BB00A0">
        <w:t xml:space="preserve">v celom objekte </w:t>
      </w:r>
      <w:proofErr w:type="spellStart"/>
      <w:r w:rsidR="00BB00A0">
        <w:t>dvoj</w:t>
      </w:r>
      <w:r w:rsidR="00B87917">
        <w:t>domu</w:t>
      </w:r>
      <w:proofErr w:type="spellEnd"/>
      <w:r w:rsidR="00B87917">
        <w:t xml:space="preserve">, pričom administratíva a spoločné priestory sú umiestnená na </w:t>
      </w:r>
      <w:r w:rsidR="00B8244E">
        <w:t>dvoch podlažiach</w:t>
      </w:r>
      <w:r w:rsidR="00B87917">
        <w:t xml:space="preserve"> objektu a skladové a technické priestory sú umiestnené v suteréne</w:t>
      </w:r>
      <w:r>
        <w:t xml:space="preserve">- </w:t>
      </w:r>
      <w:r w:rsidR="002F15F8">
        <w:t xml:space="preserve">a </w:t>
      </w:r>
      <w:r w:rsidR="00B87917">
        <w:t xml:space="preserve">v dvoch </w:t>
      </w:r>
      <w:r>
        <w:t>samostatn</w:t>
      </w:r>
      <w:r w:rsidR="00B87917">
        <w:t>ých</w:t>
      </w:r>
      <w:r>
        <w:t xml:space="preserve">  jednotk</w:t>
      </w:r>
      <w:r w:rsidR="00B87917">
        <w:t>ách</w:t>
      </w:r>
      <w:r>
        <w:t>.</w:t>
      </w:r>
    </w:p>
    <w:p w:rsidR="003D4F24" w:rsidRDefault="003D4F24" w:rsidP="003D4F24"/>
    <w:p w:rsidR="003D4F24" w:rsidRDefault="003D4F24" w:rsidP="00B24F69">
      <w:pPr>
        <w:numPr>
          <w:ilvl w:val="0"/>
          <w:numId w:val="33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>ČLENENIE STAVBY NA PREVÁDZKOVÉ SÚBORY A STAVEBNÉ OBJEKTY</w:t>
      </w:r>
    </w:p>
    <w:p w:rsidR="003D4F24" w:rsidRDefault="003D4F24" w:rsidP="003D4F24">
      <w:pPr>
        <w:rPr>
          <w:b/>
          <w:sz w:val="24"/>
          <w:u w:val="single"/>
        </w:rPr>
      </w:pPr>
    </w:p>
    <w:p w:rsidR="003D4F24" w:rsidRDefault="003D4F24" w:rsidP="003D4F24">
      <w:r>
        <w:t>Prevádzkové súbory nie sú navrhované žiadne.</w:t>
      </w:r>
    </w:p>
    <w:p w:rsidR="00F14032" w:rsidRDefault="003D4F24" w:rsidP="00F14032">
      <w:r>
        <w:t>Obsahom projektu pre stavebné povolenie sú stavebné objekty :</w:t>
      </w:r>
    </w:p>
    <w:p w:rsidR="003D4F24" w:rsidRPr="00A2717E" w:rsidRDefault="003D4F24" w:rsidP="00F14032">
      <w:pPr>
        <w:rPr>
          <w:b/>
        </w:rPr>
      </w:pPr>
      <w:r w:rsidRPr="002E0B38">
        <w:t>SO - 01</w:t>
      </w:r>
      <w:r>
        <w:t xml:space="preserve"> </w:t>
      </w:r>
      <w:r w:rsidR="00BB00A0">
        <w:rPr>
          <w:b/>
          <w:sz w:val="22"/>
          <w:szCs w:val="22"/>
        </w:rPr>
        <w:t xml:space="preserve">objekt </w:t>
      </w:r>
      <w:proofErr w:type="spellStart"/>
      <w:r w:rsidR="00BB00A0">
        <w:rPr>
          <w:b/>
          <w:sz w:val="22"/>
          <w:szCs w:val="22"/>
        </w:rPr>
        <w:t>dvoj</w:t>
      </w:r>
      <w:r w:rsidR="002E0B38" w:rsidRPr="00A2717E">
        <w:rPr>
          <w:b/>
          <w:sz w:val="22"/>
          <w:szCs w:val="22"/>
        </w:rPr>
        <w:t>dom</w:t>
      </w:r>
      <w:proofErr w:type="spellEnd"/>
      <w:r w:rsidR="002E0B38" w:rsidRPr="00A2717E">
        <w:rPr>
          <w:b/>
          <w:sz w:val="22"/>
          <w:szCs w:val="22"/>
        </w:rPr>
        <w:t xml:space="preserve"> - </w:t>
      </w:r>
      <w:r w:rsidR="00AF6597" w:rsidRPr="00A2717E">
        <w:rPr>
          <w:b/>
          <w:sz w:val="22"/>
          <w:szCs w:val="22"/>
        </w:rPr>
        <w:t>Zariadenie núdzového bývania</w:t>
      </w:r>
      <w:r w:rsidR="002E0B38" w:rsidRPr="00A2717E">
        <w:rPr>
          <w:b/>
        </w:rPr>
        <w:t xml:space="preserve">, </w:t>
      </w:r>
    </w:p>
    <w:p w:rsidR="003D4F24" w:rsidRDefault="003D4F24" w:rsidP="003D4F24">
      <w:r w:rsidRPr="00A2717E">
        <w:rPr>
          <w:b/>
        </w:rPr>
        <w:t>V projekte je zdokumentované architektonické a stavebnotechnické riešenie, požiarna ochrana a parkovanie zamestnancov</w:t>
      </w:r>
      <w:r>
        <w:t>.</w:t>
      </w:r>
    </w:p>
    <w:p w:rsidR="002E0B38" w:rsidRPr="004259D6" w:rsidRDefault="002E0B38" w:rsidP="002E0B38">
      <w:pPr>
        <w:rPr>
          <w:b/>
        </w:rPr>
      </w:pPr>
      <w:r w:rsidRPr="004259D6">
        <w:rPr>
          <w:b/>
        </w:rPr>
        <w:t>SO 02- objekt doplnené plné oplotenie v prednej časti pozemku v=1800mm</w:t>
      </w:r>
    </w:p>
    <w:p w:rsidR="002E0B38" w:rsidRPr="004259D6" w:rsidRDefault="002E0B38" w:rsidP="002E0B38">
      <w:pPr>
        <w:rPr>
          <w:b/>
        </w:rPr>
      </w:pPr>
      <w:r w:rsidRPr="004259D6">
        <w:rPr>
          <w:b/>
        </w:rPr>
        <w:t>SO 03- spevnené plochy</w:t>
      </w:r>
      <w:r>
        <w:rPr>
          <w:b/>
        </w:rPr>
        <w:t>- bezbariérové riešenie vstupnej časti, nové parkovacie plochy, spenené plochy v zadnej časti objektu na vonkajšie aktivity, detské hracie ihrisko</w:t>
      </w:r>
    </w:p>
    <w:p w:rsidR="002E0B38" w:rsidRDefault="002E0B38" w:rsidP="002E0B38">
      <w:pPr>
        <w:rPr>
          <w:b/>
        </w:rPr>
      </w:pPr>
      <w:r w:rsidRPr="004259D6">
        <w:rPr>
          <w:b/>
        </w:rPr>
        <w:t>SO 04- nové oplotenie okolo celého pozemku</w:t>
      </w:r>
      <w:r>
        <w:rPr>
          <w:b/>
        </w:rPr>
        <w:t>- riešené ako RETIC s pohľadovou fóliou</w:t>
      </w:r>
    </w:p>
    <w:p w:rsidR="003D4F24" w:rsidRDefault="003D4F24" w:rsidP="003D4F24"/>
    <w:p w:rsidR="003D4F24" w:rsidRDefault="003D4F24" w:rsidP="00B24F69">
      <w:pPr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VECNÉ A ČASOVÉ VAZBY STAVBY NA OKOLITÚ ZÁSTAVBU, SÚVISIACE INVESTÍCIE</w:t>
      </w:r>
    </w:p>
    <w:p w:rsidR="003D4F24" w:rsidRDefault="003D4F24" w:rsidP="003D4F24">
      <w:pPr>
        <w:rPr>
          <w:b/>
          <w:sz w:val="24"/>
          <w:u w:val="single"/>
        </w:rPr>
      </w:pPr>
    </w:p>
    <w:p w:rsidR="003D4F24" w:rsidRDefault="003D4F24" w:rsidP="003D4F24">
      <w:r>
        <w:t>Predmetné územie- priestory na ktorom sa predpokladá realizovať navrhovanú stavbu- dispozičné úpravy priestorov objektu prevádzky sa nachádza v zastavanom území- obytná a</w:t>
      </w:r>
      <w:r w:rsidR="002E0B38">
        <w:t> </w:t>
      </w:r>
      <w:r>
        <w:t>prevádzkovo</w:t>
      </w:r>
      <w:r w:rsidR="002E0B38">
        <w:t xml:space="preserve"> </w:t>
      </w:r>
      <w:r>
        <w:t xml:space="preserve">predajná zóna </w:t>
      </w:r>
      <w:r w:rsidR="002E0B38">
        <w:t>Dolné Krškany</w:t>
      </w:r>
      <w:r>
        <w:t xml:space="preserve">, </w:t>
      </w:r>
      <w:proofErr w:type="spellStart"/>
      <w:r w:rsidR="002E0B38">
        <w:t>Biovetská</w:t>
      </w:r>
      <w:proofErr w:type="spellEnd"/>
      <w:r w:rsidR="002E0B38">
        <w:t xml:space="preserve"> 36</w:t>
      </w:r>
      <w:r>
        <w:t xml:space="preserve">, okres Nitra. V najbližšom okolí miesta  navrhovanej prevádzky sa nachádzajú v rámci tohto obytného bloku obdobné prevádzky. Ostatné najbližšie okolie je zastavané </w:t>
      </w:r>
      <w:proofErr w:type="spellStart"/>
      <w:r>
        <w:t>objektami</w:t>
      </w:r>
      <w:proofErr w:type="spellEnd"/>
      <w:r>
        <w:t xml:space="preserve">- rodinnými domami a objektmi s funkciou prevádzok obchody, služby, výroba. </w:t>
      </w:r>
      <w:r>
        <w:rPr>
          <w:b/>
        </w:rPr>
        <w:t xml:space="preserve">    </w:t>
      </w:r>
    </w:p>
    <w:p w:rsidR="003D4F24" w:rsidRDefault="003D4F24" w:rsidP="003D4F24">
      <w:r>
        <w:t xml:space="preserve">Prísun stavebného materiálu pred výstavbou je zabezpečený priamo cez jestvujúcu štátnu komunikáciu- </w:t>
      </w:r>
      <w:proofErr w:type="spellStart"/>
      <w:r w:rsidR="002E0B38">
        <w:t>Biovetská</w:t>
      </w:r>
      <w:proofErr w:type="spellEnd"/>
      <w:r>
        <w:t xml:space="preserve"> ulica. </w:t>
      </w:r>
    </w:p>
    <w:p w:rsidR="003D4F24" w:rsidRDefault="003D4F24" w:rsidP="003D4F24">
      <w:r>
        <w:t xml:space="preserve">Časové väzby realizácie stavby na jestvujúce okolité objekty nie sú špecificky limitované. Pri realizácii stavby nebolo potrebné zabezpečiť výrub </w:t>
      </w:r>
      <w:proofErr w:type="spellStart"/>
      <w:r>
        <w:t>vzrastlých</w:t>
      </w:r>
      <w:proofErr w:type="spellEnd"/>
      <w:r>
        <w:t xml:space="preserve"> porastov.</w:t>
      </w:r>
    </w:p>
    <w:p w:rsidR="003D4F24" w:rsidRDefault="003D4F24" w:rsidP="003D4F24">
      <w:pPr>
        <w:rPr>
          <w:sz w:val="24"/>
        </w:rPr>
      </w:pPr>
    </w:p>
    <w:p w:rsidR="003D4F24" w:rsidRDefault="003D4F24" w:rsidP="00B24F69">
      <w:pPr>
        <w:numPr>
          <w:ilvl w:val="0"/>
          <w:numId w:val="35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PREHĽAD VLASTNÍKOV, UŽÍVATEĽOV A PREVÁDZKOVATEĽOV</w:t>
      </w:r>
    </w:p>
    <w:p w:rsidR="003D4F24" w:rsidRDefault="003D4F24" w:rsidP="003D4F24">
      <w:pPr>
        <w:rPr>
          <w:b/>
          <w:sz w:val="24"/>
          <w:u w:val="single"/>
        </w:rPr>
      </w:pPr>
    </w:p>
    <w:p w:rsidR="003D4F24" w:rsidRDefault="003D4F24" w:rsidP="003D4F24">
      <w:r>
        <w:t xml:space="preserve">Vlastníkom objektu je </w:t>
      </w:r>
      <w:r w:rsidR="002E0B38">
        <w:t>Mesto Nitra.</w:t>
      </w:r>
      <w:r>
        <w:t xml:space="preserve"> Užívateľom, nájomcom a prevádzkovateľom časti objektu- prevádzky bude </w:t>
      </w:r>
      <w:r w:rsidR="00060E40">
        <w:t xml:space="preserve">Slniečko </w:t>
      </w:r>
      <w:proofErr w:type="spellStart"/>
      <w:r w:rsidR="00060E40">
        <w:t>n.o</w:t>
      </w:r>
      <w:proofErr w:type="spellEnd"/>
      <w:r w:rsidR="00060E40">
        <w:t>. Bottova 32/A, 949 01 Nitra</w:t>
      </w:r>
      <w:r>
        <w:t>.</w:t>
      </w:r>
      <w:r w:rsidR="00060E40">
        <w:t xml:space="preserve"> - viď nájomná zmluva</w:t>
      </w:r>
    </w:p>
    <w:p w:rsidR="003D4F24" w:rsidRDefault="003D4F24" w:rsidP="003D4F24">
      <w:pPr>
        <w:rPr>
          <w:sz w:val="24"/>
        </w:rPr>
      </w:pPr>
    </w:p>
    <w:p w:rsidR="003D4F24" w:rsidRDefault="003D4F24" w:rsidP="00B24F69">
      <w:pPr>
        <w:numPr>
          <w:ilvl w:val="0"/>
          <w:numId w:val="36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TERMÍN ZAČATIA A DOKONČENIA STAVBY, LEHOTA VÝSTAVBY</w:t>
      </w:r>
    </w:p>
    <w:p w:rsidR="003D4F24" w:rsidRDefault="003D4F24" w:rsidP="003D4F24">
      <w:pPr>
        <w:rPr>
          <w:b/>
          <w:sz w:val="24"/>
          <w:u w:val="single"/>
        </w:rPr>
      </w:pPr>
    </w:p>
    <w:p w:rsidR="003D4F24" w:rsidRDefault="003D4F24" w:rsidP="003D4F24">
      <w:r>
        <w:t>Predpoklada</w:t>
      </w:r>
      <w:r w:rsidR="00060E40">
        <w:t>ný</w:t>
      </w:r>
      <w:r>
        <w:t xml:space="preserve"> sa termín začatia </w:t>
      </w:r>
      <w:proofErr w:type="spellStart"/>
      <w:r w:rsidR="002A131D">
        <w:t>prevádzky</w:t>
      </w:r>
      <w:r>
        <w:t>i</w:t>
      </w:r>
      <w:proofErr w:type="spellEnd"/>
      <w:r>
        <w:t xml:space="preserve"> od</w:t>
      </w:r>
      <w:r w:rsidR="00FC5D0B">
        <w:t xml:space="preserve"> </w:t>
      </w:r>
      <w:r>
        <w:t xml:space="preserve"> </w:t>
      </w:r>
      <w:r w:rsidR="002A131D">
        <w:t>04/2023</w:t>
      </w:r>
    </w:p>
    <w:p w:rsidR="003D4F24" w:rsidRDefault="003D4F24" w:rsidP="003D4F24"/>
    <w:p w:rsidR="003D4F24" w:rsidRDefault="003D4F24" w:rsidP="00B24F69">
      <w:pPr>
        <w:numPr>
          <w:ilvl w:val="0"/>
          <w:numId w:val="37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SKÚŠOBNÁ PREVÁDZKA A DOBA JEJ TRVANIA VO VZŤAHU K JEJ DOKONČENIU, KOLAUDÁCII A UŽÍVANIU STAVBY</w:t>
      </w:r>
    </w:p>
    <w:p w:rsidR="003D4F24" w:rsidRDefault="003D4F24" w:rsidP="003D4F24">
      <w:pPr>
        <w:rPr>
          <w:b/>
          <w:sz w:val="24"/>
          <w:u w:val="single"/>
        </w:rPr>
      </w:pPr>
    </w:p>
    <w:p w:rsidR="003D4F24" w:rsidRDefault="003D4F24" w:rsidP="003D4F24">
      <w:r>
        <w:t>Nebude nutná skúšobná prevádzka.</w:t>
      </w:r>
    </w:p>
    <w:p w:rsidR="003D4F24" w:rsidRDefault="003D4F24" w:rsidP="003D4F24">
      <w:pPr>
        <w:rPr>
          <w:sz w:val="24"/>
        </w:rPr>
      </w:pPr>
    </w:p>
    <w:p w:rsidR="00060E40" w:rsidRDefault="003D4F24" w:rsidP="00B24F69">
      <w:pPr>
        <w:numPr>
          <w:ilvl w:val="0"/>
          <w:numId w:val="38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ÚDAJE O POSTUPNOM UVÁDZANÍ ČASTI STAVBY DO PREVÁDZKY </w:t>
      </w:r>
    </w:p>
    <w:p w:rsidR="003D4F24" w:rsidRDefault="00060E40" w:rsidP="00060E40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(</w:t>
      </w:r>
      <w:r w:rsidR="003D4F24">
        <w:rPr>
          <w:b/>
          <w:sz w:val="24"/>
          <w:u w:val="single"/>
        </w:rPr>
        <w:t xml:space="preserve"> UŽÍVANIA )</w:t>
      </w:r>
    </w:p>
    <w:p w:rsidR="003D4F24" w:rsidRDefault="003D4F24" w:rsidP="003D4F24">
      <w:pPr>
        <w:rPr>
          <w:b/>
          <w:sz w:val="24"/>
          <w:u w:val="single"/>
        </w:rPr>
      </w:pPr>
    </w:p>
    <w:p w:rsidR="003D4F24" w:rsidRDefault="003D4F24" w:rsidP="003D4F24">
      <w:r>
        <w:t>Prevádzka nebude uvádzaná do činnosti postupne.</w:t>
      </w:r>
    </w:p>
    <w:p w:rsidR="003D4F24" w:rsidRDefault="003D4F24" w:rsidP="003D4F24">
      <w:pPr>
        <w:rPr>
          <w:sz w:val="24"/>
        </w:rPr>
      </w:pPr>
    </w:p>
    <w:p w:rsidR="003D4F24" w:rsidRDefault="003D4F24" w:rsidP="00B24F69">
      <w:pPr>
        <w:numPr>
          <w:ilvl w:val="0"/>
          <w:numId w:val="39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CELKOVÉ NÁKLADY STAVBY</w:t>
      </w:r>
    </w:p>
    <w:p w:rsidR="003D4F24" w:rsidRDefault="003D4F24" w:rsidP="003D4F24">
      <w:pPr>
        <w:rPr>
          <w:b/>
          <w:sz w:val="24"/>
          <w:u w:val="single"/>
        </w:rPr>
      </w:pPr>
    </w:p>
    <w:p w:rsidR="003D4F24" w:rsidRDefault="00060E40" w:rsidP="003D4F24">
      <w:pPr>
        <w:rPr>
          <w:b/>
        </w:rPr>
      </w:pPr>
      <w:r>
        <w:t xml:space="preserve">Predpokladané </w:t>
      </w:r>
      <w:r w:rsidR="006A6C70">
        <w:t xml:space="preserve"> </w:t>
      </w:r>
      <w:r>
        <w:t>s</w:t>
      </w:r>
      <w:r w:rsidR="003D4F24">
        <w:t>tavebné náklady na dispozičné úprav</w:t>
      </w:r>
      <w:r>
        <w:t>y</w:t>
      </w:r>
      <w:r w:rsidR="003D4F24">
        <w:t xml:space="preserve"> </w:t>
      </w:r>
      <w:r>
        <w:t>sú</w:t>
      </w:r>
      <w:r w:rsidR="003D4F24">
        <w:t xml:space="preserve"> : </w:t>
      </w:r>
      <w:r w:rsidR="006A6C70">
        <w:rPr>
          <w:b/>
        </w:rPr>
        <w:t>250</w:t>
      </w:r>
      <w:r w:rsidR="003D4F24">
        <w:rPr>
          <w:b/>
        </w:rPr>
        <w:t xml:space="preserve">.000 €., </w:t>
      </w:r>
    </w:p>
    <w:p w:rsidR="002F15F8" w:rsidRDefault="002F15F8" w:rsidP="003D4F24">
      <w:pPr>
        <w:rPr>
          <w:b/>
        </w:rPr>
      </w:pPr>
    </w:p>
    <w:p w:rsidR="002F15F8" w:rsidRDefault="002F15F8" w:rsidP="003D4F24">
      <w:pPr>
        <w:rPr>
          <w:b/>
        </w:rPr>
      </w:pPr>
    </w:p>
    <w:p w:rsidR="002F15F8" w:rsidRDefault="002F15F8" w:rsidP="003D4F24">
      <w:pPr>
        <w:rPr>
          <w:b/>
        </w:rPr>
      </w:pPr>
    </w:p>
    <w:p w:rsidR="002F15F8" w:rsidRDefault="002F15F8" w:rsidP="003D4F24">
      <w:pPr>
        <w:rPr>
          <w:b/>
        </w:rPr>
      </w:pPr>
    </w:p>
    <w:p w:rsidR="0044370C" w:rsidRDefault="0044370C" w:rsidP="0044370C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SÚHRNNÁ TECHNICKÁ SPRÁVA</w:t>
      </w:r>
    </w:p>
    <w:p w:rsidR="00862109" w:rsidRDefault="00862109" w:rsidP="003D4F24">
      <w:pPr>
        <w:rPr>
          <w:b/>
        </w:rPr>
      </w:pP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B24F69">
      <w:pPr>
        <w:numPr>
          <w:ilvl w:val="0"/>
          <w:numId w:val="65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IDENTIFIKAČNÉ ÚDAJE</w:t>
      </w:r>
    </w:p>
    <w:p w:rsidR="0044370C" w:rsidRDefault="0044370C" w:rsidP="0044370C">
      <w:pPr>
        <w:ind w:left="360"/>
        <w:rPr>
          <w:b/>
          <w:sz w:val="24"/>
          <w:u w:val="single"/>
        </w:rPr>
      </w:pPr>
    </w:p>
    <w:p w:rsidR="0044370C" w:rsidRDefault="0044370C" w:rsidP="0044370C">
      <w:pPr>
        <w:jc w:val="center"/>
      </w:pPr>
      <w:r>
        <w:t xml:space="preserve">NÁZOV  STAVBY:  </w:t>
      </w:r>
      <w:r w:rsidRPr="00D65ACE">
        <w:t>REKONŠTRUKCIA OBJEKTU</w:t>
      </w:r>
      <w:r>
        <w:t xml:space="preserve"> A ZMENA UŽÍVNIA OBJEKTU</w:t>
      </w:r>
      <w:r>
        <w:tab/>
      </w:r>
      <w:r>
        <w:tab/>
      </w:r>
      <w:r>
        <w:tab/>
      </w:r>
      <w:r>
        <w:tab/>
      </w:r>
    </w:p>
    <w:p w:rsidR="0044370C" w:rsidRPr="00D65ACE" w:rsidRDefault="0044370C" w:rsidP="0044370C">
      <w:r>
        <w:t xml:space="preserve">                                   </w:t>
      </w:r>
      <w:r>
        <w:rPr>
          <w:i/>
          <w:sz w:val="18"/>
          <w:szCs w:val="18"/>
        </w:rPr>
        <w:t xml:space="preserve"> </w:t>
      </w:r>
      <w:r w:rsidRPr="00B51BEC">
        <w:rPr>
          <w:i/>
          <w:sz w:val="18"/>
          <w:szCs w:val="18"/>
        </w:rPr>
        <w:t>2. etapa-  zmena užívania účelu objektu</w:t>
      </w:r>
      <w:r w:rsidRPr="00D65ACE">
        <w:t>- NITRA</w:t>
      </w:r>
      <w:r w:rsidR="002F15F8">
        <w:t>- Núdzové bývanie</w:t>
      </w:r>
    </w:p>
    <w:p w:rsidR="0044370C" w:rsidRDefault="0044370C" w:rsidP="0044370C">
      <w:r w:rsidRPr="00D65ACE">
        <w:t xml:space="preserve">  </w:t>
      </w:r>
      <w:r>
        <w:t xml:space="preserve">  </w:t>
      </w:r>
      <w:r w:rsidR="00316EA4">
        <w:t xml:space="preserve">                               </w:t>
      </w:r>
      <w:r>
        <w:t xml:space="preserve"> </w:t>
      </w:r>
      <w:proofErr w:type="spellStart"/>
      <w:r w:rsidRPr="00D65ACE">
        <w:t>Biovetská</w:t>
      </w:r>
      <w:proofErr w:type="spellEnd"/>
      <w:r w:rsidRPr="00D65ACE">
        <w:t xml:space="preserve"> 36, Nitra- Dolné Krškany, </w:t>
      </w:r>
      <w:proofErr w:type="spellStart"/>
      <w:r w:rsidRPr="00D65ACE">
        <w:t>kat.Dolné</w:t>
      </w:r>
      <w:proofErr w:type="spellEnd"/>
      <w:r w:rsidRPr="00D65ACE">
        <w:t xml:space="preserve"> Krškany, č. parc.748/ 19, 22, 85, 86</w:t>
      </w:r>
      <w:r w:rsidR="00F14032">
        <w:t>, 87</w:t>
      </w:r>
    </w:p>
    <w:p w:rsidR="0044370C" w:rsidRDefault="0044370C" w:rsidP="0044370C">
      <w:pPr>
        <w:rPr>
          <w:iCs/>
        </w:rPr>
      </w:pPr>
    </w:p>
    <w:p w:rsidR="00F14032" w:rsidRDefault="0044370C" w:rsidP="0044370C">
      <w:r>
        <w:t xml:space="preserve">OBJEKTY  : </w:t>
      </w:r>
    </w:p>
    <w:p w:rsidR="0044370C" w:rsidRDefault="00F14032" w:rsidP="0044370C">
      <w:r>
        <w:tab/>
      </w:r>
      <w:r w:rsidR="0044370C">
        <w:t xml:space="preserve"> S.O. 01- STAVEBNÉ POVOLENIE NA OBJEKTE BIOVETSKA 36 NITRA</w:t>
      </w:r>
    </w:p>
    <w:p w:rsidR="0044370C" w:rsidRDefault="0044370C" w:rsidP="0044370C">
      <w:r>
        <w:tab/>
        <w:t>S.O.02- STAVEBNÉ POVOLENIE NA OPLOTENIE OBJEKTU BIOVETSKÁ 36 NITRA</w:t>
      </w:r>
    </w:p>
    <w:p w:rsidR="00A2717E" w:rsidRDefault="0044370C" w:rsidP="0044370C">
      <w:r>
        <w:tab/>
        <w:t>S.O.03- STAVEBNÉ POVOLENIE NA SPEVNENÉ PLOCHY BIOVETSKÁ 36 NITRA</w:t>
      </w:r>
    </w:p>
    <w:p w:rsidR="00A2717E" w:rsidRDefault="00A2717E" w:rsidP="0044370C">
      <w:r>
        <w:tab/>
        <w:t>S.O. 04- STAVEBNÉ POVOLENIE NA NOVÉ OPLOTENIE CELÉHO POZEMKU</w:t>
      </w:r>
    </w:p>
    <w:p w:rsidR="0044370C" w:rsidRDefault="0044370C" w:rsidP="0044370C">
      <w:r>
        <w:tab/>
      </w:r>
    </w:p>
    <w:p w:rsidR="0044370C" w:rsidRDefault="0044370C" w:rsidP="0044370C">
      <w:r>
        <w:t xml:space="preserve">MIESTO  STAVBY  : NITRA, KAT. DOLNÉ KRŠKANY, BIOVETSKÁ UL., Č 36 </w:t>
      </w:r>
    </w:p>
    <w:p w:rsidR="0044370C" w:rsidRDefault="0044370C" w:rsidP="0044370C">
      <w:r>
        <w:t xml:space="preserve">                                     č. parcely 748/ 19, 22 a 748/  85, 86</w:t>
      </w:r>
      <w:r w:rsidR="00F14032">
        <w:t>, 87</w:t>
      </w:r>
    </w:p>
    <w:p w:rsidR="0044370C" w:rsidRDefault="0044370C" w:rsidP="0044370C"/>
    <w:p w:rsidR="0044370C" w:rsidRDefault="0044370C" w:rsidP="0044370C">
      <w:r>
        <w:t>STUPEŇ  :  PROJEKT PRE STAVEBNÉ POVOLENIE A ZMENU UŽÍVANIA OBJEKTU</w:t>
      </w:r>
    </w:p>
    <w:p w:rsidR="002F15F8" w:rsidRDefault="002F15F8" w:rsidP="0044370C">
      <w:r>
        <w:t xml:space="preserve">                    NÚDZOVÉ BÝVANIE</w:t>
      </w:r>
    </w:p>
    <w:p w:rsidR="0044370C" w:rsidRDefault="0044370C" w:rsidP="0044370C"/>
    <w:p w:rsidR="0044370C" w:rsidRDefault="0044370C" w:rsidP="0044370C">
      <w:r>
        <w:t xml:space="preserve">KLASIFIKÁCIA  STAVIEB  :  </w:t>
      </w:r>
      <w:r w:rsidR="002F15F8">
        <w:t xml:space="preserve">ZARIADENIE NÚDZOVÉHO </w:t>
      </w:r>
      <w:r w:rsidR="00A2717E">
        <w:t xml:space="preserve">BÝVANIA </w:t>
      </w:r>
      <w:r>
        <w:t>V 2 ETAPE-ZMENA UŽÍVANIA</w:t>
      </w:r>
      <w:r w:rsidR="002F15F8">
        <w:t xml:space="preserve">                                             </w:t>
      </w:r>
      <w:r>
        <w:t xml:space="preserve">                                              </w:t>
      </w:r>
    </w:p>
    <w:p w:rsidR="0044370C" w:rsidRDefault="0044370C" w:rsidP="0044370C"/>
    <w:p w:rsidR="0044370C" w:rsidRDefault="0044370C" w:rsidP="0044370C">
      <w:r>
        <w:t>INVESTOR  : Mesto Nitra, Štefániková tr.60,  950 06 Nitra</w:t>
      </w:r>
    </w:p>
    <w:p w:rsidR="00F14032" w:rsidRDefault="00F14032" w:rsidP="0044370C"/>
    <w:p w:rsidR="00F14032" w:rsidRDefault="00F14032" w:rsidP="0044370C">
      <w:r>
        <w:t xml:space="preserve">BUDÚCI NÁJOMCA: </w:t>
      </w:r>
      <w:r w:rsidRPr="00F41019">
        <w:rPr>
          <w:i/>
        </w:rPr>
        <w:t>C</w:t>
      </w:r>
      <w:r w:rsidRPr="00F14032">
        <w:t xml:space="preserve">entrum Slniečko </w:t>
      </w:r>
      <w:proofErr w:type="spellStart"/>
      <w:r w:rsidRPr="00F14032">
        <w:t>n.o</w:t>
      </w:r>
      <w:proofErr w:type="spellEnd"/>
      <w:r w:rsidRPr="00F14032">
        <w:t xml:space="preserve">., Sídlo: Bottova 32/A, 949 01 Nitra </w:t>
      </w:r>
    </w:p>
    <w:p w:rsidR="0044370C" w:rsidRDefault="0044370C" w:rsidP="0044370C"/>
    <w:p w:rsidR="0044370C" w:rsidRDefault="0044370C" w:rsidP="0044370C">
      <w:r>
        <w:t xml:space="preserve">VYPRACOVAL  :  SOAR- Ing. </w:t>
      </w:r>
      <w:proofErr w:type="spellStart"/>
      <w:r>
        <w:t>Bárta</w:t>
      </w:r>
      <w:proofErr w:type="spellEnd"/>
      <w:r>
        <w:t xml:space="preserve"> </w:t>
      </w:r>
      <w:proofErr w:type="spellStart"/>
      <w:r>
        <w:t>Jiří</w:t>
      </w:r>
      <w:proofErr w:type="spellEnd"/>
      <w:r>
        <w:t>, Čakajovce 61, 951 43</w:t>
      </w:r>
    </w:p>
    <w:p w:rsidR="0044370C" w:rsidRDefault="0044370C" w:rsidP="0044370C"/>
    <w:p w:rsidR="0044370C" w:rsidRDefault="0044370C" w:rsidP="0044370C">
      <w:r>
        <w:t>SCHVALUJÚCI ORGÁN  :  MÚ MITRA</w:t>
      </w:r>
    </w:p>
    <w:p w:rsidR="0044370C" w:rsidRDefault="0044370C" w:rsidP="0044370C"/>
    <w:p w:rsidR="0044370C" w:rsidRDefault="0044370C" w:rsidP="0044370C"/>
    <w:p w:rsidR="0044370C" w:rsidRDefault="0044370C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Spracovateľ:    Architektúra:</w:t>
      </w:r>
      <w:r w:rsidRPr="00C74AA5">
        <w:rPr>
          <w:sz w:val="18"/>
          <w:szCs w:val="18"/>
        </w:rPr>
        <w:tab/>
        <w:t xml:space="preserve">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r w:rsidR="00A2717E">
        <w:rPr>
          <w:sz w:val="18"/>
          <w:szCs w:val="18"/>
        </w:rPr>
        <w:t xml:space="preserve">Zolo </w:t>
      </w:r>
      <w:proofErr w:type="spellStart"/>
      <w:r w:rsidR="00A2717E">
        <w:rPr>
          <w:sz w:val="18"/>
          <w:szCs w:val="18"/>
        </w:rPr>
        <w:t>Buči</w:t>
      </w:r>
      <w:proofErr w:type="spellEnd"/>
    </w:p>
    <w:p w:rsidR="0044370C" w:rsidRPr="00C74AA5" w:rsidRDefault="0044370C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Stavebné konštrukcie:</w:t>
      </w:r>
      <w:r w:rsidRPr="00C74AA5">
        <w:rPr>
          <w:sz w:val="18"/>
          <w:szCs w:val="18"/>
        </w:rPr>
        <w:tab/>
        <w:t xml:space="preserve">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proofErr w:type="spellStart"/>
      <w:r>
        <w:rPr>
          <w:sz w:val="18"/>
          <w:szCs w:val="18"/>
        </w:rPr>
        <w:t>Jiri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Bárta</w:t>
      </w:r>
      <w:proofErr w:type="spellEnd"/>
    </w:p>
    <w:p w:rsidR="0044370C" w:rsidRPr="00C74AA5" w:rsidRDefault="0044370C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Zodpovedný projektant:</w:t>
      </w:r>
      <w:r w:rsidRPr="00C74AA5">
        <w:rPr>
          <w:sz w:val="18"/>
          <w:szCs w:val="18"/>
        </w:rPr>
        <w:tab/>
        <w:t xml:space="preserve">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proofErr w:type="spellStart"/>
      <w:r>
        <w:rPr>
          <w:sz w:val="18"/>
          <w:szCs w:val="18"/>
        </w:rPr>
        <w:t>Jiri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Bárta</w:t>
      </w:r>
      <w:proofErr w:type="spellEnd"/>
      <w:r w:rsidRPr="00C74AA5">
        <w:rPr>
          <w:sz w:val="18"/>
          <w:szCs w:val="18"/>
        </w:rPr>
        <w:tab/>
        <w:t xml:space="preserve"> </w:t>
      </w:r>
    </w:p>
    <w:p w:rsidR="0044370C" w:rsidRPr="00C74AA5" w:rsidRDefault="0044370C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>Statika:</w:t>
      </w:r>
      <w:r w:rsidRPr="00C74AA5">
        <w:rPr>
          <w:sz w:val="18"/>
          <w:szCs w:val="18"/>
        </w:rPr>
        <w:tab/>
        <w:t xml:space="preserve">                 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      </w:t>
      </w:r>
      <w:r>
        <w:rPr>
          <w:sz w:val="18"/>
          <w:szCs w:val="18"/>
        </w:rPr>
        <w:tab/>
      </w:r>
      <w:r w:rsidRPr="00C74AA5">
        <w:rPr>
          <w:sz w:val="18"/>
          <w:szCs w:val="18"/>
        </w:rPr>
        <w:t xml:space="preserve"> Ing. </w:t>
      </w:r>
      <w:proofErr w:type="spellStart"/>
      <w:r>
        <w:rPr>
          <w:sz w:val="18"/>
          <w:szCs w:val="18"/>
        </w:rPr>
        <w:t>Arpáš</w:t>
      </w:r>
      <w:proofErr w:type="spellEnd"/>
      <w:r w:rsidRPr="00C74AA5">
        <w:rPr>
          <w:sz w:val="18"/>
          <w:szCs w:val="18"/>
        </w:rPr>
        <w:tab/>
      </w:r>
    </w:p>
    <w:p w:rsidR="0044370C" w:rsidRPr="00C74AA5" w:rsidRDefault="0044370C" w:rsidP="00B24F69">
      <w:pPr>
        <w:pStyle w:val="Zkladntext2"/>
        <w:numPr>
          <w:ilvl w:val="0"/>
          <w:numId w:val="23"/>
        </w:numPr>
        <w:spacing w:after="0" w:line="240" w:lineRule="auto"/>
        <w:rPr>
          <w:sz w:val="18"/>
          <w:szCs w:val="18"/>
        </w:rPr>
      </w:pPr>
      <w:r w:rsidRPr="00C74AA5">
        <w:rPr>
          <w:sz w:val="18"/>
          <w:szCs w:val="18"/>
        </w:rPr>
        <w:t xml:space="preserve">Ústredné vykurovanie, </w:t>
      </w:r>
      <w:proofErr w:type="spellStart"/>
      <w:r w:rsidRPr="00C74AA5">
        <w:rPr>
          <w:sz w:val="18"/>
          <w:szCs w:val="18"/>
        </w:rPr>
        <w:t>zdravotechnické</w:t>
      </w:r>
      <w:proofErr w:type="spellEnd"/>
      <w:r w:rsidRPr="00C74AA5">
        <w:rPr>
          <w:sz w:val="18"/>
          <w:szCs w:val="18"/>
        </w:rPr>
        <w:t xml:space="preserve"> inštalácie: </w:t>
      </w:r>
    </w:p>
    <w:p w:rsidR="0044370C" w:rsidRPr="00C74AA5" w:rsidRDefault="0044370C" w:rsidP="0044370C">
      <w:pPr>
        <w:pStyle w:val="Zkladntext2"/>
        <w:spacing w:after="0" w:line="240" w:lineRule="auto"/>
        <w:ind w:left="3228" w:firstLine="372"/>
        <w:rPr>
          <w:sz w:val="18"/>
          <w:szCs w:val="18"/>
        </w:rPr>
      </w:pPr>
      <w:r w:rsidRPr="00C74AA5">
        <w:rPr>
          <w:sz w:val="18"/>
          <w:szCs w:val="18"/>
        </w:rPr>
        <w:t xml:space="preserve">Ing. </w:t>
      </w:r>
      <w:proofErr w:type="spellStart"/>
      <w:r>
        <w:rPr>
          <w:sz w:val="18"/>
          <w:szCs w:val="18"/>
        </w:rPr>
        <w:t>Windisch</w:t>
      </w:r>
      <w:proofErr w:type="spellEnd"/>
    </w:p>
    <w:p w:rsidR="0044370C" w:rsidRPr="00C74AA5" w:rsidRDefault="0044370C" w:rsidP="00B24F69">
      <w:pPr>
        <w:numPr>
          <w:ilvl w:val="0"/>
          <w:numId w:val="23"/>
        </w:numPr>
        <w:jc w:val="both"/>
        <w:rPr>
          <w:sz w:val="18"/>
          <w:szCs w:val="18"/>
        </w:rPr>
      </w:pPr>
      <w:r w:rsidRPr="00C74AA5">
        <w:rPr>
          <w:sz w:val="18"/>
          <w:szCs w:val="18"/>
        </w:rPr>
        <w:t xml:space="preserve">Elektroinštalácia :                      </w:t>
      </w:r>
      <w:r>
        <w:rPr>
          <w:sz w:val="18"/>
          <w:szCs w:val="18"/>
        </w:rPr>
        <w:tab/>
      </w:r>
      <w:proofErr w:type="spellStart"/>
      <w:r w:rsidR="00316EA4">
        <w:rPr>
          <w:sz w:val="18"/>
          <w:szCs w:val="18"/>
        </w:rPr>
        <w:t>Robert</w:t>
      </w:r>
      <w:proofErr w:type="spellEnd"/>
      <w:r w:rsidRPr="00C74AA5"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Zátopek</w:t>
      </w:r>
      <w:proofErr w:type="spellEnd"/>
      <w:r w:rsidR="00316EA4">
        <w:rPr>
          <w:sz w:val="18"/>
          <w:szCs w:val="18"/>
        </w:rPr>
        <w:t>, Marek Homola</w:t>
      </w:r>
    </w:p>
    <w:p w:rsidR="0044370C" w:rsidRDefault="0044370C" w:rsidP="0044370C">
      <w:pPr>
        <w:ind w:firstLine="720"/>
        <w:jc w:val="both"/>
        <w:rPr>
          <w:sz w:val="18"/>
          <w:szCs w:val="18"/>
        </w:rPr>
      </w:pPr>
      <w:r w:rsidRPr="00C74AA5">
        <w:rPr>
          <w:sz w:val="18"/>
          <w:szCs w:val="18"/>
        </w:rPr>
        <w:t xml:space="preserve">Požiarna ochrana  :                   </w:t>
      </w:r>
      <w:r w:rsidR="00316EA4">
        <w:rPr>
          <w:sz w:val="18"/>
          <w:szCs w:val="18"/>
        </w:rPr>
        <w:t xml:space="preserve">          </w:t>
      </w:r>
      <w:r w:rsidRPr="00C74AA5">
        <w:rPr>
          <w:sz w:val="18"/>
          <w:szCs w:val="18"/>
        </w:rPr>
        <w:t xml:space="preserve"> </w:t>
      </w:r>
      <w:r w:rsidR="00316EA4">
        <w:rPr>
          <w:sz w:val="18"/>
          <w:szCs w:val="18"/>
        </w:rPr>
        <w:t xml:space="preserve">Eva </w:t>
      </w:r>
      <w:proofErr w:type="spellStart"/>
      <w:r w:rsidRPr="00C74AA5">
        <w:rPr>
          <w:sz w:val="18"/>
          <w:szCs w:val="18"/>
        </w:rPr>
        <w:t>Ostretágová</w:t>
      </w:r>
      <w:proofErr w:type="spellEnd"/>
      <w:r w:rsidRPr="00C74AA5">
        <w:rPr>
          <w:sz w:val="18"/>
          <w:szCs w:val="18"/>
        </w:rPr>
        <w:t xml:space="preserve"> </w:t>
      </w:r>
    </w:p>
    <w:p w:rsidR="0044370C" w:rsidRDefault="0044370C" w:rsidP="00A2717E">
      <w:pPr>
        <w:ind w:left="360"/>
        <w:rPr>
          <w:b/>
          <w:sz w:val="24"/>
          <w:u w:val="single"/>
        </w:rPr>
      </w:pP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pPr>
        <w:rPr>
          <w:sz w:val="24"/>
        </w:rPr>
      </w:pPr>
    </w:p>
    <w:p w:rsidR="00E34F11" w:rsidRDefault="00E34F11" w:rsidP="00862109">
      <w:pPr>
        <w:rPr>
          <w:sz w:val="24"/>
        </w:rPr>
      </w:pPr>
    </w:p>
    <w:p w:rsidR="00E34F11" w:rsidRDefault="00E34F11" w:rsidP="00862109">
      <w:pPr>
        <w:rPr>
          <w:sz w:val="24"/>
        </w:rPr>
      </w:pPr>
    </w:p>
    <w:p w:rsidR="00E34F11" w:rsidRDefault="00E34F11" w:rsidP="00862109">
      <w:pPr>
        <w:rPr>
          <w:sz w:val="24"/>
        </w:rPr>
      </w:pPr>
    </w:p>
    <w:p w:rsidR="00E34F11" w:rsidRDefault="00E34F11" w:rsidP="00862109">
      <w:pPr>
        <w:rPr>
          <w:sz w:val="24"/>
        </w:rPr>
      </w:pPr>
    </w:p>
    <w:p w:rsidR="00E34F11" w:rsidRDefault="00E34F11" w:rsidP="00862109">
      <w:pPr>
        <w:rPr>
          <w:sz w:val="24"/>
        </w:rPr>
      </w:pPr>
    </w:p>
    <w:p w:rsidR="00E34F11" w:rsidRDefault="00E34F11" w:rsidP="00862109">
      <w:pPr>
        <w:rPr>
          <w:sz w:val="24"/>
        </w:rPr>
      </w:pPr>
    </w:p>
    <w:p w:rsidR="00E34F11" w:rsidRDefault="00E34F11" w:rsidP="00862109">
      <w:pPr>
        <w:rPr>
          <w:sz w:val="24"/>
        </w:rPr>
      </w:pPr>
    </w:p>
    <w:p w:rsidR="00862109" w:rsidRDefault="00862109" w:rsidP="00B24F69">
      <w:pPr>
        <w:numPr>
          <w:ilvl w:val="0"/>
          <w:numId w:val="40"/>
        </w:numPr>
        <w:overflowPunct w:val="0"/>
        <w:autoSpaceDE w:val="0"/>
        <w:autoSpaceDN w:val="0"/>
        <w:adjustRightInd w:val="0"/>
        <w:textAlignment w:val="baseline"/>
        <w:rPr>
          <w:sz w:val="24"/>
        </w:rPr>
      </w:pPr>
      <w:r>
        <w:rPr>
          <w:b/>
          <w:sz w:val="24"/>
          <w:u w:val="single"/>
        </w:rPr>
        <w:lastRenderedPageBreak/>
        <w:t>CHARAKTERISTIKA ÚZEMIA STAVBY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r>
        <w:t>Podrobné údaje o charakteristike predmetného územia sú rozpísané v sprievodnej správe v bode č.2.</w:t>
      </w:r>
    </w:p>
    <w:p w:rsidR="00862109" w:rsidRDefault="00862109" w:rsidP="00862109">
      <w:pPr>
        <w:rPr>
          <w:sz w:val="24"/>
        </w:rPr>
      </w:pPr>
    </w:p>
    <w:p w:rsidR="00862109" w:rsidRDefault="00862109" w:rsidP="00B24F69">
      <w:pPr>
        <w:numPr>
          <w:ilvl w:val="0"/>
          <w:numId w:val="41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1. Zhodnotenie polohy a stavu staveniska,</w:t>
      </w:r>
      <w:r w:rsidR="0044370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údaje o existujúcich objektoch, prevádzkach, rozvodoch a zariadeniach ( podzemných, pozemných, nadzemných ), existujúcej zeleni, ochranných pásmach, nárokoch na záber poľnohospodárskeho a lesného fondu, chránených územiach, objektoch a porastoch.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r>
        <w:t>Predmetné územie na ktorom sa má realizovať navrhovaná prevádzka ,,</w:t>
      </w:r>
      <w:r w:rsidR="0044370C" w:rsidRPr="0044370C">
        <w:rPr>
          <w:b/>
        </w:rPr>
        <w:t xml:space="preserve"> </w:t>
      </w:r>
      <w:r w:rsidR="00A2717E">
        <w:rPr>
          <w:b/>
        </w:rPr>
        <w:t>Zariadenie núdzového bývania</w:t>
      </w:r>
      <w:r w:rsidR="0044370C">
        <w:rPr>
          <w:b/>
        </w:rPr>
        <w:t>,,</w:t>
      </w:r>
      <w:r w:rsidR="0044370C">
        <w:t xml:space="preserve">  </w:t>
      </w:r>
      <w:r>
        <w:t xml:space="preserve">sa nachádza v obci </w:t>
      </w:r>
      <w:r w:rsidR="0044370C">
        <w:t>Dolné Krškany</w:t>
      </w:r>
      <w:r>
        <w:t xml:space="preserve">, </w:t>
      </w:r>
      <w:proofErr w:type="spellStart"/>
      <w:r w:rsidR="0044370C">
        <w:t>Biovetská</w:t>
      </w:r>
      <w:proofErr w:type="spellEnd"/>
      <w:r>
        <w:t xml:space="preserve"> ulica popisné číslo </w:t>
      </w:r>
      <w:r w:rsidR="0044370C">
        <w:t>36</w:t>
      </w:r>
      <w:r>
        <w:t xml:space="preserve">, na </w:t>
      </w:r>
      <w:proofErr w:type="spellStart"/>
      <w:r>
        <w:t>parc</w:t>
      </w:r>
      <w:proofErr w:type="spellEnd"/>
      <w:r>
        <w:t>. č.</w:t>
      </w:r>
      <w:r w:rsidR="0044370C">
        <w:t xml:space="preserve"> 748/ 19, 22 a 748/  85, 86</w:t>
      </w:r>
      <w:r w:rsidR="00627B8F">
        <w:t>, 87</w:t>
      </w:r>
      <w:r>
        <w:t>.</w:t>
      </w:r>
    </w:p>
    <w:p w:rsidR="00862109" w:rsidRDefault="00862109" w:rsidP="00862109">
      <w:r>
        <w:t>Objekt prevádzky je v</w:t>
      </w:r>
      <w:r w:rsidR="0044370C">
        <w:t xml:space="preserve"> objekte  </w:t>
      </w:r>
      <w:proofErr w:type="spellStart"/>
      <w:r w:rsidR="0044370C">
        <w:t>dvojdomu</w:t>
      </w:r>
      <w:proofErr w:type="spellEnd"/>
      <w:r>
        <w:t xml:space="preserve"> prenajímateľa,  vstup z jestvujúcich spevnených plôch z čela a zadnej strany objektu, parkovanie pre zamestnancov je na </w:t>
      </w:r>
      <w:r w:rsidR="0044370C">
        <w:t>novo vybudovaných</w:t>
      </w:r>
      <w:r>
        <w:t xml:space="preserve"> parkovacích miestach- spevnených plochách po bočnej pravej</w:t>
      </w:r>
      <w:r w:rsidR="0044370C">
        <w:t xml:space="preserve"> a ľavej</w:t>
      </w:r>
      <w:r>
        <w:t xml:space="preserve"> strane objektu </w:t>
      </w:r>
      <w:r w:rsidR="00627B8F">
        <w:t xml:space="preserve">cez </w:t>
      </w:r>
      <w:r>
        <w:t xml:space="preserve"> prístupov</w:t>
      </w:r>
      <w:r w:rsidR="00627B8F">
        <w:t>ú</w:t>
      </w:r>
      <w:r>
        <w:t xml:space="preserve"> účelov</w:t>
      </w:r>
      <w:r w:rsidR="00627B8F">
        <w:t>ú</w:t>
      </w:r>
      <w:r>
        <w:t xml:space="preserve"> komunikáci</w:t>
      </w:r>
      <w:r w:rsidR="00627B8F">
        <w:t>u</w:t>
      </w:r>
      <w:r>
        <w:t>- spevnen</w:t>
      </w:r>
      <w:r w:rsidR="00627B8F">
        <w:t>ú</w:t>
      </w:r>
      <w:r>
        <w:t xml:space="preserve"> ploch</w:t>
      </w:r>
      <w:r w:rsidR="00627B8F">
        <w:t>u</w:t>
      </w:r>
      <w:r>
        <w:t xml:space="preserve"> pre parkovanie</w:t>
      </w:r>
      <w:r w:rsidR="0044370C">
        <w:t>.</w:t>
      </w:r>
      <w:r>
        <w:t xml:space="preserve"> Priestory sú v nájme </w:t>
      </w:r>
      <w:r w:rsidR="00627B8F">
        <w:t>prevádzkovateľa</w:t>
      </w:r>
      <w:r>
        <w:t xml:space="preserve"> od vlastníka. Nájomca je</w:t>
      </w:r>
      <w:r w:rsidR="00627B8F">
        <w:t xml:space="preserve"> Centrum </w:t>
      </w:r>
      <w:r w:rsidR="0044370C">
        <w:t xml:space="preserve"> Slniečko </w:t>
      </w:r>
      <w:proofErr w:type="spellStart"/>
      <w:r w:rsidR="0044370C">
        <w:t>n.o</w:t>
      </w:r>
      <w:proofErr w:type="spellEnd"/>
      <w:r w:rsidR="0044370C">
        <w:t>.</w:t>
      </w:r>
      <w:r w:rsidR="00627B8F">
        <w:t>,</w:t>
      </w:r>
      <w:r w:rsidR="0044370C">
        <w:t xml:space="preserve"> Bottova 32/A, 949 01 Nitra</w:t>
      </w:r>
      <w:r>
        <w:t xml:space="preserve"> .</w:t>
      </w:r>
    </w:p>
    <w:p w:rsidR="00862109" w:rsidRDefault="00862109" w:rsidP="00862109">
      <w:r>
        <w:t xml:space="preserve">Cez predmetné riešené územie neprechádzajú rozvody a zariadenia </w:t>
      </w:r>
      <w:proofErr w:type="spellStart"/>
      <w:r>
        <w:t>areálovýchch</w:t>
      </w:r>
      <w:proofErr w:type="spellEnd"/>
      <w:r>
        <w:t xml:space="preserve"> </w:t>
      </w:r>
      <w:proofErr w:type="spellStart"/>
      <w:r>
        <w:t>inž</w:t>
      </w:r>
      <w:r w:rsidR="00627B8F">
        <w:t>inierských</w:t>
      </w:r>
      <w:proofErr w:type="spellEnd"/>
      <w:r>
        <w:t xml:space="preserve"> sietí. Na predmetnom území sa nachádza </w:t>
      </w:r>
      <w:proofErr w:type="spellStart"/>
      <w:r>
        <w:t>vzrastlá</w:t>
      </w:r>
      <w:proofErr w:type="spellEnd"/>
      <w:r>
        <w:t xml:space="preserve"> zeleň</w:t>
      </w:r>
      <w:r w:rsidR="0044370C">
        <w:t>, ktorá bude zachovaná</w:t>
      </w:r>
      <w:r>
        <w:t>, nenachádzajú sa v mieste stavby žiadne iné ochranné pásma, nie je potrebné dokladovať žiaden nárok na záber PPF a LF ( zastavané územie obce, ostatné plochy ).</w:t>
      </w:r>
    </w:p>
    <w:p w:rsidR="00862109" w:rsidRDefault="00862109" w:rsidP="00862109">
      <w:r>
        <w:t>Na riešenom území sa nenachádzajú žiadne chránené objekty ani porasty.</w:t>
      </w:r>
    </w:p>
    <w:p w:rsidR="00862109" w:rsidRDefault="00862109" w:rsidP="00862109">
      <w:r>
        <w:t>Predmetné územie sa nenachádza v pamiatkovo chránenom území.</w:t>
      </w:r>
    </w:p>
    <w:p w:rsidR="00862109" w:rsidRDefault="00862109" w:rsidP="00862109"/>
    <w:p w:rsidR="00862109" w:rsidRDefault="00862109" w:rsidP="00B24F69">
      <w:pPr>
        <w:numPr>
          <w:ilvl w:val="0"/>
          <w:numId w:val="42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2. Vykonané prieskumy a dôsledky z nich vyplývajúce na návrh stavby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r>
        <w:t xml:space="preserve">Na predmetnom území nebude vykonaný </w:t>
      </w:r>
      <w:proofErr w:type="spellStart"/>
      <w:r>
        <w:t>inžiniersko</w:t>
      </w:r>
      <w:proofErr w:type="spellEnd"/>
      <w:r>
        <w:t xml:space="preserve">- geologický prieskum na stanovenie rozboru podložných vrstiev a ich zloženia z dôvodov že prevádzka je v jestvujúcich priestoroch objektu, ide o zmenu užívania objektu. </w:t>
      </w:r>
    </w:p>
    <w:p w:rsidR="00862109" w:rsidRDefault="00862109" w:rsidP="00862109">
      <w:pPr>
        <w:rPr>
          <w:sz w:val="24"/>
        </w:rPr>
      </w:pPr>
    </w:p>
    <w:p w:rsidR="00862109" w:rsidRDefault="00862109" w:rsidP="00B24F69">
      <w:pPr>
        <w:numPr>
          <w:ilvl w:val="0"/>
          <w:numId w:val="43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3. Použité mapové podklady a geodetické podklady, zistenie, zameranie a overenie podzemných vedení.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r>
        <w:t>Pre vypracovanie projektovej dokumentácie pre stavebné povolenie</w:t>
      </w:r>
      <w:r w:rsidR="00316EA4">
        <w:t xml:space="preserve"> </w:t>
      </w:r>
      <w:r>
        <w:t xml:space="preserve"> boli použité tieto podklady:</w:t>
      </w:r>
    </w:p>
    <w:p w:rsidR="00862109" w:rsidRDefault="00862109" w:rsidP="00862109">
      <w:r>
        <w:t xml:space="preserve">     obhliadku skutkového stavu okolia, objektu a predmetného územia,</w:t>
      </w:r>
    </w:p>
    <w:p w:rsidR="00862109" w:rsidRDefault="00862109" w:rsidP="00862109">
      <w:r>
        <w:t xml:space="preserve">     požiadavky investora, ktoré boli zahrn</w:t>
      </w:r>
      <w:r w:rsidR="0044370C">
        <w:t>u</w:t>
      </w:r>
      <w:r>
        <w:t>té do projektu,</w:t>
      </w:r>
    </w:p>
    <w:p w:rsidR="00862109" w:rsidRDefault="00862109" w:rsidP="00862109">
      <w:r>
        <w:t xml:space="preserve">     list vlastníctva,</w:t>
      </w:r>
    </w:p>
    <w:p w:rsidR="00862109" w:rsidRDefault="00862109" w:rsidP="00862109">
      <w:r>
        <w:t xml:space="preserve">     zmluva o nájme priestorov,</w:t>
      </w:r>
    </w:p>
    <w:p w:rsidR="00862109" w:rsidRDefault="00862109" w:rsidP="00862109">
      <w:r>
        <w:t xml:space="preserve">     pôvodnú projektovú dokumentáciu </w:t>
      </w:r>
    </w:p>
    <w:p w:rsidR="00862109" w:rsidRDefault="00862109" w:rsidP="00862109">
      <w:pPr>
        <w:rPr>
          <w:sz w:val="24"/>
        </w:rPr>
      </w:pPr>
    </w:p>
    <w:p w:rsidR="00862109" w:rsidRDefault="00862109" w:rsidP="00B24F69">
      <w:pPr>
        <w:numPr>
          <w:ilvl w:val="0"/>
          <w:numId w:val="44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4. Príprava na výstavbu.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r>
        <w:t xml:space="preserve">Územie na ktorom je zrealizovaná stavba- dispozičné úpravy prevádzky je zastavané </w:t>
      </w:r>
      <w:proofErr w:type="spellStart"/>
      <w:r>
        <w:t>objektami</w:t>
      </w:r>
      <w:proofErr w:type="spellEnd"/>
      <w:r>
        <w:t xml:space="preserve"> </w:t>
      </w:r>
      <w:proofErr w:type="spellStart"/>
      <w:r w:rsidR="00424F1F">
        <w:t>dvoj</w:t>
      </w:r>
      <w:r>
        <w:t>dom</w:t>
      </w:r>
      <w:r w:rsidR="00424F1F">
        <w:t>u</w:t>
      </w:r>
      <w:proofErr w:type="spellEnd"/>
      <w:r>
        <w:t>, malých a stredných prevádzok typu- administratíva, služby, výroba.</w:t>
      </w:r>
    </w:p>
    <w:p w:rsidR="00862109" w:rsidRDefault="00862109" w:rsidP="00862109">
      <w:r>
        <w:t xml:space="preserve">Prísun stavebného materiálu bude zabezpečený cez komunikačné plochy a cesty- </w:t>
      </w:r>
      <w:proofErr w:type="spellStart"/>
      <w:r w:rsidR="0044370C">
        <w:t>Biovetská</w:t>
      </w:r>
      <w:proofErr w:type="spellEnd"/>
      <w:r>
        <w:t xml:space="preserve"> ulica, </w:t>
      </w:r>
      <w:r w:rsidR="0044370C">
        <w:t>Dolné Krškany</w:t>
      </w:r>
      <w:r>
        <w:t>.</w:t>
      </w:r>
    </w:p>
    <w:p w:rsidR="00862109" w:rsidRDefault="00862109" w:rsidP="00862109">
      <w:pPr>
        <w:rPr>
          <w:sz w:val="24"/>
        </w:rPr>
      </w:pPr>
    </w:p>
    <w:p w:rsidR="00862109" w:rsidRDefault="00862109" w:rsidP="00B24F69">
      <w:pPr>
        <w:numPr>
          <w:ilvl w:val="0"/>
          <w:numId w:val="45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URBANISTICKÉ, ARCHITEKTONICKÉ A STAVEBNO- TECHNICKÉ RIEŠENIE STAVBY :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B24F69">
      <w:pPr>
        <w:numPr>
          <w:ilvl w:val="0"/>
          <w:numId w:val="46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1. Urbanistické riešenie stavby.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r>
        <w:t xml:space="preserve">Objekt je v jestvujúcom areáli </w:t>
      </w:r>
      <w:r w:rsidR="0044370C">
        <w:t xml:space="preserve"> </w:t>
      </w:r>
      <w:proofErr w:type="spellStart"/>
      <w:r w:rsidR="0044370C">
        <w:t>dvoj</w:t>
      </w:r>
      <w:r>
        <w:t>domu</w:t>
      </w:r>
      <w:proofErr w:type="spellEnd"/>
      <w:r>
        <w:t xml:space="preserve"> v</w:t>
      </w:r>
      <w:r w:rsidR="0044370C">
        <w:t> Dolných Krškanoch</w:t>
      </w:r>
      <w:r>
        <w:t xml:space="preserve"> v jestvujúcom objekte v pôvodne </w:t>
      </w:r>
      <w:r w:rsidR="0044370C">
        <w:t xml:space="preserve">dvoch </w:t>
      </w:r>
      <w:r>
        <w:t>samostatn</w:t>
      </w:r>
      <w:r w:rsidR="00A74F3D">
        <w:t>ých</w:t>
      </w:r>
      <w:r>
        <w:t xml:space="preserve"> bytov</w:t>
      </w:r>
      <w:r w:rsidR="00A74F3D">
        <w:t>ých</w:t>
      </w:r>
      <w:r>
        <w:t xml:space="preserve"> jednotk</w:t>
      </w:r>
      <w:r w:rsidR="00A74F3D">
        <w:t>ách</w:t>
      </w:r>
      <w:r>
        <w:t>.  Nebude ovplyvnené urbanistické riešenie okolitých stavieb a okolitého územia.</w:t>
      </w:r>
    </w:p>
    <w:p w:rsidR="00316EA4" w:rsidRDefault="00316EA4" w:rsidP="00862109"/>
    <w:p w:rsidR="00862109" w:rsidRDefault="00862109" w:rsidP="00862109">
      <w:pPr>
        <w:rPr>
          <w:sz w:val="24"/>
        </w:rPr>
      </w:pPr>
    </w:p>
    <w:p w:rsidR="00862109" w:rsidRDefault="00862109" w:rsidP="00862109">
      <w:pPr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>3. 2. Architektonické riešenie stavby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r>
        <w:t>Z architektonického hľadiska je tvar, vzhľad a celkový architektonický výraz jestvujúcich objektov zohľadnený v dokumentácii. Pri návrhu dispozičného riešenia prevádzky nie sú narušené prvotné pohľadové črty objektu, a ani celkový vzhľad okolitej zástavby v danej lokalite. Upozorňujeme, že sa jedná o dispozičné úpravy vnútorných priestorov prevádzky.</w:t>
      </w:r>
    </w:p>
    <w:p w:rsidR="00862109" w:rsidRDefault="00862109" w:rsidP="00862109">
      <w:pPr>
        <w:rPr>
          <w:sz w:val="24"/>
        </w:rPr>
      </w:pPr>
    </w:p>
    <w:p w:rsidR="00862109" w:rsidRDefault="00862109" w:rsidP="00B24F69">
      <w:pPr>
        <w:numPr>
          <w:ilvl w:val="0"/>
          <w:numId w:val="47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3. </w:t>
      </w:r>
      <w:proofErr w:type="spellStart"/>
      <w:r>
        <w:rPr>
          <w:b/>
          <w:sz w:val="24"/>
          <w:u w:val="single"/>
        </w:rPr>
        <w:t>Stavebno</w:t>
      </w:r>
      <w:proofErr w:type="spellEnd"/>
      <w:r>
        <w:rPr>
          <w:b/>
          <w:sz w:val="24"/>
          <w:u w:val="single"/>
        </w:rPr>
        <w:t xml:space="preserve"> - technické riešenie stavby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proofErr w:type="spellStart"/>
      <w:r>
        <w:t>Stavebno</w:t>
      </w:r>
      <w:proofErr w:type="spellEnd"/>
      <w:r>
        <w:t xml:space="preserve"> technické riešenie prevádzky je dostatočne popísané v samotných technických správach- stavebná časť. Viď PD- Architektúra objekty S.O. 01.</w:t>
      </w:r>
    </w:p>
    <w:p w:rsidR="00862109" w:rsidRDefault="00862109" w:rsidP="00862109">
      <w:pPr>
        <w:rPr>
          <w:sz w:val="24"/>
        </w:rPr>
      </w:pPr>
    </w:p>
    <w:p w:rsidR="00862109" w:rsidRDefault="00862109" w:rsidP="00B24F69">
      <w:pPr>
        <w:numPr>
          <w:ilvl w:val="0"/>
          <w:numId w:val="48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RIEŠENIE DOPRAVY, PRIPOJENIE NA DOPRAVNÝ SYSTÉM, POČET PARKOVACÍCH MIEST A DOPRAVNÉ VYBAVENIE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Pr="00E34F11" w:rsidRDefault="00862109" w:rsidP="00862109">
      <w:pPr>
        <w:rPr>
          <w:b/>
          <w:color w:val="000000" w:themeColor="text1"/>
          <w:sz w:val="22"/>
          <w:u w:val="single"/>
        </w:rPr>
      </w:pPr>
      <w:r w:rsidRPr="00E34F11">
        <w:rPr>
          <w:b/>
          <w:color w:val="000000" w:themeColor="text1"/>
          <w:sz w:val="22"/>
          <w:u w:val="single"/>
        </w:rPr>
        <w:t>Posúdenie statickej dopravy</w:t>
      </w:r>
    </w:p>
    <w:p w:rsidR="00862109" w:rsidRPr="00E34F11" w:rsidRDefault="00862109" w:rsidP="00862109">
      <w:pPr>
        <w:jc w:val="both"/>
        <w:rPr>
          <w:color w:val="000000" w:themeColor="text1"/>
        </w:rPr>
      </w:pPr>
    </w:p>
    <w:p w:rsidR="00862109" w:rsidRPr="00E34F11" w:rsidRDefault="00862109" w:rsidP="00862109">
      <w:pPr>
        <w:jc w:val="both"/>
        <w:rPr>
          <w:color w:val="000000" w:themeColor="text1"/>
        </w:rPr>
      </w:pPr>
      <w:r w:rsidRPr="00E34F11">
        <w:rPr>
          <w:color w:val="000000" w:themeColor="text1"/>
        </w:rPr>
        <w:t>Riešenie statickej dopravy vychádza z charakteru územia. Nároky sa viažu na krátkodobé parkovacie miesta súvisiace s potrebou odstavenia osobných automobilov.</w:t>
      </w:r>
    </w:p>
    <w:p w:rsidR="00862109" w:rsidRPr="00E34F11" w:rsidRDefault="00862109" w:rsidP="00862109">
      <w:pPr>
        <w:jc w:val="both"/>
        <w:rPr>
          <w:color w:val="000000" w:themeColor="text1"/>
        </w:rPr>
      </w:pPr>
      <w:r w:rsidRPr="00E34F11">
        <w:rPr>
          <w:color w:val="000000" w:themeColor="text1"/>
        </w:rPr>
        <w:t xml:space="preserve">Bilančné nároky potrieb odstavných a parkovacích miest boli odvodené zo základných ukazovateľov pre účelovú jednotku. Princípy riešenia statickej dopravy zohľadňujú požiadavky na spôsob a intenzitu využitia územia. </w:t>
      </w:r>
    </w:p>
    <w:p w:rsidR="00862109" w:rsidRPr="00E34F11" w:rsidRDefault="00862109" w:rsidP="00862109">
      <w:pPr>
        <w:jc w:val="both"/>
        <w:rPr>
          <w:color w:val="000000" w:themeColor="text1"/>
        </w:rPr>
      </w:pPr>
      <w:r w:rsidRPr="00E34F11">
        <w:rPr>
          <w:color w:val="000000" w:themeColor="text1"/>
        </w:rPr>
        <w:t xml:space="preserve">Pri stanovení nárokov na statickú dopravu návrh vychádzal z STN 73 6110 a dodatku. V zmysle čl. 16.3.10 STN 73 6110 boli stanovené aj redukčné súčinitele: </w:t>
      </w:r>
    </w:p>
    <w:p w:rsidR="00862109" w:rsidRPr="00E34F11" w:rsidRDefault="00862109" w:rsidP="00862109">
      <w:pPr>
        <w:jc w:val="both"/>
        <w:rPr>
          <w:color w:val="000000" w:themeColor="text1"/>
        </w:rPr>
      </w:pPr>
    </w:p>
    <w:p w:rsidR="00862109" w:rsidRPr="00E34F11" w:rsidRDefault="00862109" w:rsidP="00862109">
      <w:pPr>
        <w:jc w:val="both"/>
        <w:rPr>
          <w:color w:val="000000" w:themeColor="text1"/>
        </w:rPr>
      </w:pPr>
      <w:r w:rsidRPr="00E34F11">
        <w:rPr>
          <w:color w:val="000000" w:themeColor="text1"/>
        </w:rPr>
        <w:t xml:space="preserve">Druh objektu: </w:t>
      </w:r>
      <w:r w:rsidRPr="00E34F11">
        <w:rPr>
          <w:color w:val="000000" w:themeColor="text1"/>
        </w:rPr>
        <w:tab/>
      </w:r>
      <w:r w:rsidRPr="00E34F11">
        <w:rPr>
          <w:color w:val="000000" w:themeColor="text1"/>
        </w:rPr>
        <w:tab/>
      </w:r>
      <w:r w:rsidR="00A2717E" w:rsidRPr="00E34F11">
        <w:rPr>
          <w:b/>
          <w:color w:val="000000" w:themeColor="text1"/>
        </w:rPr>
        <w:t>Zariadenie núdzového bývania</w:t>
      </w:r>
    </w:p>
    <w:p w:rsidR="00A74F3D" w:rsidRPr="00E34F11" w:rsidRDefault="00862109" w:rsidP="00A74F3D">
      <w:pPr>
        <w:rPr>
          <w:color w:val="000000" w:themeColor="text1"/>
        </w:rPr>
      </w:pPr>
      <w:r w:rsidRPr="00E34F11">
        <w:rPr>
          <w:color w:val="000000" w:themeColor="text1"/>
        </w:rPr>
        <w:t xml:space="preserve"> </w:t>
      </w:r>
      <w:r w:rsidRPr="00E34F11">
        <w:rPr>
          <w:color w:val="000000" w:themeColor="text1"/>
        </w:rPr>
        <w:tab/>
      </w:r>
      <w:r w:rsidRPr="00E34F11">
        <w:rPr>
          <w:color w:val="000000" w:themeColor="text1"/>
        </w:rPr>
        <w:tab/>
      </w:r>
      <w:r w:rsidRPr="00E34F11">
        <w:rPr>
          <w:color w:val="000000" w:themeColor="text1"/>
        </w:rPr>
        <w:tab/>
        <w:t xml:space="preserve">plocha </w:t>
      </w:r>
      <w:proofErr w:type="spellStart"/>
      <w:r w:rsidRPr="00E34F11">
        <w:rPr>
          <w:color w:val="000000" w:themeColor="text1"/>
        </w:rPr>
        <w:t>užitková</w:t>
      </w:r>
      <w:proofErr w:type="spellEnd"/>
      <w:r w:rsidRPr="00E34F11">
        <w:rPr>
          <w:color w:val="000000" w:themeColor="text1"/>
        </w:rPr>
        <w:t xml:space="preserve"> </w:t>
      </w:r>
      <w:r w:rsidR="00A74F3D" w:rsidRPr="00E34F11">
        <w:rPr>
          <w:color w:val="000000" w:themeColor="text1"/>
        </w:rPr>
        <w:t xml:space="preserve"> </w:t>
      </w:r>
      <w:r w:rsidR="00991D8F" w:rsidRPr="00E34F11">
        <w:rPr>
          <w:color w:val="000000" w:themeColor="text1"/>
        </w:rPr>
        <w:t>198,00</w:t>
      </w:r>
      <w:r w:rsidR="00A74F3D" w:rsidRPr="00E34F11">
        <w:rPr>
          <w:color w:val="000000" w:themeColor="text1"/>
        </w:rPr>
        <w:t xml:space="preserve"> m2</w:t>
      </w:r>
    </w:p>
    <w:p w:rsidR="00862109" w:rsidRPr="00E34F11" w:rsidRDefault="00862109" w:rsidP="00862109">
      <w:pPr>
        <w:jc w:val="both"/>
        <w:rPr>
          <w:color w:val="000000" w:themeColor="text1"/>
        </w:rPr>
      </w:pPr>
      <w:r w:rsidRPr="00E34F11">
        <w:rPr>
          <w:color w:val="000000" w:themeColor="text1"/>
        </w:rPr>
        <w:t xml:space="preserve"> m2 → tab. 20 → 1 státie / 30 m2 </w:t>
      </w:r>
    </w:p>
    <w:p w:rsidR="00862109" w:rsidRPr="00E34F11" w:rsidRDefault="00862109" w:rsidP="00862109">
      <w:pPr>
        <w:jc w:val="both"/>
        <w:rPr>
          <w:color w:val="000000" w:themeColor="text1"/>
        </w:rPr>
      </w:pPr>
    </w:p>
    <w:p w:rsidR="00862109" w:rsidRPr="00E34F11" w:rsidRDefault="00862109" w:rsidP="00862109">
      <w:pPr>
        <w:jc w:val="both"/>
        <w:rPr>
          <w:color w:val="000000" w:themeColor="text1"/>
        </w:rPr>
      </w:pPr>
      <w:r w:rsidRPr="00E34F11">
        <w:rPr>
          <w:color w:val="000000" w:themeColor="text1"/>
        </w:rPr>
        <w:t xml:space="preserve">Po = jedno státie /30 m2 </w:t>
      </w:r>
      <w:r w:rsidR="00477C85" w:rsidRPr="00E34F11">
        <w:rPr>
          <w:color w:val="000000" w:themeColor="text1"/>
        </w:rPr>
        <w:t>ú</w:t>
      </w:r>
      <w:r w:rsidRPr="00E34F11">
        <w:rPr>
          <w:color w:val="000000" w:themeColor="text1"/>
        </w:rPr>
        <w:t xml:space="preserve">žitkovej plochy = </w:t>
      </w:r>
      <w:r w:rsidR="00477C85" w:rsidRPr="00E34F11">
        <w:rPr>
          <w:color w:val="000000" w:themeColor="text1"/>
        </w:rPr>
        <w:t>198,00</w:t>
      </w:r>
      <w:r w:rsidRPr="00E34F11">
        <w:rPr>
          <w:color w:val="000000" w:themeColor="text1"/>
        </w:rPr>
        <w:t xml:space="preserve">: 30 = </w:t>
      </w:r>
      <w:r w:rsidR="00477C85" w:rsidRPr="00E34F11">
        <w:rPr>
          <w:color w:val="000000" w:themeColor="text1"/>
        </w:rPr>
        <w:t>6</w:t>
      </w:r>
      <w:r w:rsidRPr="00E34F11">
        <w:rPr>
          <w:color w:val="000000" w:themeColor="text1"/>
        </w:rPr>
        <w:t>,</w:t>
      </w:r>
      <w:r w:rsidR="00477C85" w:rsidRPr="00E34F11">
        <w:rPr>
          <w:color w:val="000000" w:themeColor="text1"/>
        </w:rPr>
        <w:t>6</w:t>
      </w:r>
      <w:r w:rsidRPr="00E34F11">
        <w:rPr>
          <w:color w:val="000000" w:themeColor="text1"/>
        </w:rPr>
        <w:t xml:space="preserve">  </w:t>
      </w:r>
    </w:p>
    <w:p w:rsidR="00862109" w:rsidRPr="00E34F11" w:rsidRDefault="00862109" w:rsidP="00862109">
      <w:pPr>
        <w:jc w:val="both"/>
        <w:rPr>
          <w:color w:val="000000" w:themeColor="text1"/>
        </w:rPr>
      </w:pPr>
      <w:proofErr w:type="spellStart"/>
      <w:r w:rsidRPr="00E34F11">
        <w:rPr>
          <w:color w:val="000000" w:themeColor="text1"/>
        </w:rPr>
        <w:t>ka</w:t>
      </w:r>
      <w:proofErr w:type="spellEnd"/>
      <w:r w:rsidRPr="00E34F11">
        <w:rPr>
          <w:color w:val="000000" w:themeColor="text1"/>
        </w:rPr>
        <w:t xml:space="preserve"> = 1,0 ; (stupeň  automobilizácie 1:2,5) </w:t>
      </w:r>
    </w:p>
    <w:p w:rsidR="00862109" w:rsidRPr="00E34F11" w:rsidRDefault="00862109" w:rsidP="00862109">
      <w:pPr>
        <w:jc w:val="both"/>
        <w:rPr>
          <w:color w:val="000000" w:themeColor="text1"/>
        </w:rPr>
      </w:pPr>
      <w:proofErr w:type="spellStart"/>
      <w:r w:rsidRPr="00E34F11">
        <w:rPr>
          <w:color w:val="000000" w:themeColor="text1"/>
        </w:rPr>
        <w:t>kv</w:t>
      </w:r>
      <w:proofErr w:type="spellEnd"/>
      <w:r w:rsidRPr="00E34F11">
        <w:rPr>
          <w:color w:val="000000" w:themeColor="text1"/>
        </w:rPr>
        <w:t xml:space="preserve"> = 1,0  (veľkosť sídelného útvaru)</w:t>
      </w:r>
    </w:p>
    <w:p w:rsidR="00862109" w:rsidRPr="00E34F11" w:rsidRDefault="00862109" w:rsidP="00862109">
      <w:pPr>
        <w:jc w:val="both"/>
        <w:rPr>
          <w:color w:val="000000" w:themeColor="text1"/>
        </w:rPr>
      </w:pPr>
      <w:proofErr w:type="spellStart"/>
      <w:r w:rsidRPr="00E34F11">
        <w:rPr>
          <w:color w:val="000000" w:themeColor="text1"/>
        </w:rPr>
        <w:t>kp</w:t>
      </w:r>
      <w:proofErr w:type="spellEnd"/>
      <w:r w:rsidRPr="00E34F11">
        <w:rPr>
          <w:color w:val="000000" w:themeColor="text1"/>
        </w:rPr>
        <w:t xml:space="preserve"> = 0,8 (zóna s vyššou vybavenosťou) </w:t>
      </w:r>
    </w:p>
    <w:p w:rsidR="00862109" w:rsidRPr="00E34F11" w:rsidRDefault="00862109" w:rsidP="00862109">
      <w:pPr>
        <w:jc w:val="both"/>
        <w:rPr>
          <w:color w:val="000000" w:themeColor="text1"/>
        </w:rPr>
      </w:pPr>
      <w:proofErr w:type="spellStart"/>
      <w:r w:rsidRPr="00E34F11">
        <w:rPr>
          <w:color w:val="000000" w:themeColor="text1"/>
        </w:rPr>
        <w:t>kd</w:t>
      </w:r>
      <w:proofErr w:type="spellEnd"/>
      <w:r w:rsidRPr="00E34F11">
        <w:rPr>
          <w:color w:val="000000" w:themeColor="text1"/>
        </w:rPr>
        <w:t xml:space="preserve"> = 1,2 (deľba dopravnej práce 40:60)</w:t>
      </w:r>
      <w:r w:rsidRPr="00E34F11">
        <w:rPr>
          <w:color w:val="000000" w:themeColor="text1"/>
        </w:rPr>
        <w:tab/>
      </w:r>
      <w:r w:rsidRPr="00E34F11">
        <w:rPr>
          <w:color w:val="000000" w:themeColor="text1"/>
        </w:rPr>
        <w:tab/>
      </w:r>
    </w:p>
    <w:p w:rsidR="00862109" w:rsidRPr="00E34F11" w:rsidRDefault="00862109" w:rsidP="00862109">
      <w:pPr>
        <w:jc w:val="both"/>
        <w:rPr>
          <w:color w:val="000000" w:themeColor="text1"/>
        </w:rPr>
      </w:pPr>
      <w:r w:rsidRPr="00E34F11">
        <w:rPr>
          <w:color w:val="000000" w:themeColor="text1"/>
        </w:rPr>
        <w:t xml:space="preserve">N = Po . </w:t>
      </w:r>
      <w:proofErr w:type="spellStart"/>
      <w:r w:rsidRPr="00E34F11">
        <w:rPr>
          <w:color w:val="000000" w:themeColor="text1"/>
        </w:rPr>
        <w:t>ka</w:t>
      </w:r>
      <w:proofErr w:type="spellEnd"/>
      <w:r w:rsidRPr="00E34F11">
        <w:rPr>
          <w:color w:val="000000" w:themeColor="text1"/>
        </w:rPr>
        <w:t xml:space="preserve"> . </w:t>
      </w:r>
      <w:proofErr w:type="spellStart"/>
      <w:r w:rsidRPr="00E34F11">
        <w:rPr>
          <w:color w:val="000000" w:themeColor="text1"/>
        </w:rPr>
        <w:t>kv</w:t>
      </w:r>
      <w:proofErr w:type="spellEnd"/>
      <w:r w:rsidRPr="00E34F11">
        <w:rPr>
          <w:color w:val="000000" w:themeColor="text1"/>
        </w:rPr>
        <w:t xml:space="preserve"> . </w:t>
      </w:r>
      <w:proofErr w:type="spellStart"/>
      <w:r w:rsidRPr="00E34F11">
        <w:rPr>
          <w:color w:val="000000" w:themeColor="text1"/>
        </w:rPr>
        <w:t>kp</w:t>
      </w:r>
      <w:proofErr w:type="spellEnd"/>
      <w:r w:rsidRPr="00E34F11">
        <w:rPr>
          <w:color w:val="000000" w:themeColor="text1"/>
        </w:rPr>
        <w:t xml:space="preserve"> . </w:t>
      </w:r>
      <w:proofErr w:type="spellStart"/>
      <w:r w:rsidRPr="00E34F11">
        <w:rPr>
          <w:color w:val="000000" w:themeColor="text1"/>
        </w:rPr>
        <w:t>kd</w:t>
      </w:r>
      <w:proofErr w:type="spellEnd"/>
    </w:p>
    <w:p w:rsidR="00862109" w:rsidRPr="00E34F11" w:rsidRDefault="00862109" w:rsidP="00862109">
      <w:pPr>
        <w:jc w:val="both"/>
        <w:rPr>
          <w:color w:val="000000" w:themeColor="text1"/>
        </w:rPr>
      </w:pPr>
      <w:r w:rsidRPr="00E34F11">
        <w:rPr>
          <w:color w:val="000000" w:themeColor="text1"/>
        </w:rPr>
        <w:t>N = 0,71 . 1,0 . 1,0 . 0,8 . 1,2 =  0,682 státí</w:t>
      </w:r>
      <w:r w:rsidRPr="00E34F11">
        <w:rPr>
          <w:color w:val="000000" w:themeColor="text1"/>
        </w:rPr>
        <w:tab/>
        <w:t xml:space="preserve">= </w:t>
      </w:r>
      <w:r w:rsidRPr="00E34F11">
        <w:rPr>
          <w:color w:val="000000" w:themeColor="text1"/>
        </w:rPr>
        <w:tab/>
        <w:t>1  státie</w:t>
      </w:r>
    </w:p>
    <w:p w:rsidR="00862109" w:rsidRPr="00E34F11" w:rsidRDefault="00862109" w:rsidP="00862109">
      <w:pPr>
        <w:jc w:val="both"/>
        <w:rPr>
          <w:color w:val="000000" w:themeColor="text1"/>
        </w:rPr>
      </w:pPr>
      <w:r w:rsidRPr="00E34F11">
        <w:rPr>
          <w:color w:val="000000" w:themeColor="text1"/>
        </w:rPr>
        <w:t xml:space="preserve">Pre jestvujúci </w:t>
      </w:r>
      <w:r w:rsidR="00477C85" w:rsidRPr="00E34F11">
        <w:rPr>
          <w:color w:val="000000" w:themeColor="text1"/>
        </w:rPr>
        <w:t>dvoj</w:t>
      </w:r>
      <w:r w:rsidRPr="00E34F11">
        <w:rPr>
          <w:color w:val="000000" w:themeColor="text1"/>
        </w:rPr>
        <w:t xml:space="preserve"> dom sa uvažuje </w:t>
      </w:r>
      <w:r w:rsidRPr="00E34F11">
        <w:rPr>
          <w:color w:val="000000" w:themeColor="text1"/>
        </w:rPr>
        <w:tab/>
      </w:r>
      <w:r w:rsidRPr="00E34F11">
        <w:rPr>
          <w:color w:val="000000" w:themeColor="text1"/>
        </w:rPr>
        <w:tab/>
      </w:r>
      <w:r w:rsidR="00A2717E" w:rsidRPr="00E34F11">
        <w:rPr>
          <w:color w:val="000000" w:themeColor="text1"/>
        </w:rPr>
        <w:tab/>
      </w:r>
      <w:r w:rsidR="00477C85" w:rsidRPr="00E34F11">
        <w:rPr>
          <w:color w:val="000000" w:themeColor="text1"/>
        </w:rPr>
        <w:t>2</w:t>
      </w:r>
      <w:r w:rsidRPr="00E34F11">
        <w:rPr>
          <w:b/>
          <w:color w:val="000000" w:themeColor="text1"/>
        </w:rPr>
        <w:t xml:space="preserve"> státie</w:t>
      </w:r>
    </w:p>
    <w:p w:rsidR="00862109" w:rsidRPr="00E34F11" w:rsidRDefault="00862109" w:rsidP="00862109">
      <w:pPr>
        <w:jc w:val="both"/>
        <w:rPr>
          <w:color w:val="000000" w:themeColor="text1"/>
        </w:rPr>
      </w:pPr>
      <w:r w:rsidRPr="00E34F11">
        <w:rPr>
          <w:color w:val="000000" w:themeColor="text1"/>
        </w:rPr>
        <w:t>Potrebný počet parkovacích státí :</w:t>
      </w:r>
      <w:r w:rsidRPr="00E34F11">
        <w:rPr>
          <w:color w:val="000000" w:themeColor="text1"/>
        </w:rPr>
        <w:tab/>
      </w:r>
      <w:r w:rsidRPr="00E34F11">
        <w:rPr>
          <w:color w:val="000000" w:themeColor="text1"/>
        </w:rPr>
        <w:tab/>
        <w:t xml:space="preserve">= </w:t>
      </w:r>
      <w:r w:rsidRPr="00E34F11">
        <w:rPr>
          <w:color w:val="000000" w:themeColor="text1"/>
        </w:rPr>
        <w:tab/>
      </w:r>
      <w:r w:rsidR="00477C85" w:rsidRPr="00E34F11">
        <w:rPr>
          <w:color w:val="000000" w:themeColor="text1"/>
        </w:rPr>
        <w:t>5</w:t>
      </w:r>
      <w:r w:rsidRPr="00E34F11">
        <w:rPr>
          <w:b/>
          <w:color w:val="000000" w:themeColor="text1"/>
        </w:rPr>
        <w:t xml:space="preserve"> parkovacie státie</w:t>
      </w:r>
    </w:p>
    <w:p w:rsidR="00862109" w:rsidRPr="00E34F11" w:rsidRDefault="00862109" w:rsidP="00862109">
      <w:pPr>
        <w:jc w:val="both"/>
        <w:rPr>
          <w:color w:val="000000" w:themeColor="text1"/>
        </w:rPr>
      </w:pPr>
      <w:r w:rsidRPr="00E34F11">
        <w:rPr>
          <w:color w:val="000000" w:themeColor="text1"/>
        </w:rPr>
        <w:t>Navrhovaný počet parkovacích státí :</w:t>
      </w:r>
      <w:r w:rsidRPr="00E34F11">
        <w:rPr>
          <w:color w:val="000000" w:themeColor="text1"/>
        </w:rPr>
        <w:tab/>
        <w:t>=</w:t>
      </w:r>
      <w:r w:rsidRPr="00E34F11">
        <w:rPr>
          <w:color w:val="000000" w:themeColor="text1"/>
        </w:rPr>
        <w:tab/>
      </w:r>
      <w:r w:rsidR="00477C85" w:rsidRPr="00E34F11">
        <w:rPr>
          <w:color w:val="000000" w:themeColor="text1"/>
        </w:rPr>
        <w:t>5</w:t>
      </w:r>
      <w:r w:rsidRPr="00E34F11">
        <w:rPr>
          <w:b/>
          <w:color w:val="000000" w:themeColor="text1"/>
        </w:rPr>
        <w:t xml:space="preserve"> parkovacie státia</w:t>
      </w:r>
      <w:r w:rsidRPr="00E34F11">
        <w:rPr>
          <w:color w:val="000000" w:themeColor="text1"/>
        </w:rPr>
        <w:t xml:space="preserve"> </w:t>
      </w:r>
    </w:p>
    <w:p w:rsidR="00862109" w:rsidRPr="00E34F11" w:rsidRDefault="00862109" w:rsidP="00862109">
      <w:pPr>
        <w:jc w:val="both"/>
        <w:rPr>
          <w:color w:val="000000" w:themeColor="text1"/>
        </w:rPr>
      </w:pPr>
    </w:p>
    <w:p w:rsidR="00862109" w:rsidRPr="00E34F11" w:rsidRDefault="00862109" w:rsidP="00862109">
      <w:pPr>
        <w:jc w:val="both"/>
        <w:rPr>
          <w:b/>
          <w:color w:val="000000" w:themeColor="text1"/>
        </w:rPr>
      </w:pPr>
      <w:r w:rsidRPr="00E34F11">
        <w:rPr>
          <w:b/>
          <w:color w:val="000000" w:themeColor="text1"/>
        </w:rPr>
        <w:t xml:space="preserve">Navrhované parkovacie státia sú na vybudovanej spevnenej ploche </w:t>
      </w:r>
      <w:r w:rsidR="00477C85" w:rsidRPr="00E34F11">
        <w:rPr>
          <w:b/>
          <w:color w:val="000000" w:themeColor="text1"/>
        </w:rPr>
        <w:t>zámková dlažba</w:t>
      </w:r>
      <w:r w:rsidRPr="00E34F11">
        <w:rPr>
          <w:b/>
          <w:color w:val="000000" w:themeColor="text1"/>
        </w:rPr>
        <w:t>.</w:t>
      </w:r>
    </w:p>
    <w:p w:rsidR="00862109" w:rsidRDefault="00862109" w:rsidP="00862109"/>
    <w:p w:rsidR="00862109" w:rsidRDefault="00862109" w:rsidP="00B24F69">
      <w:pPr>
        <w:numPr>
          <w:ilvl w:val="0"/>
          <w:numId w:val="49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STAROSTLIVOSŤ O ŽIVOTNÉ PROSTREDIE 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A2717E">
      <w:pPr>
        <w:jc w:val="both"/>
      </w:pPr>
      <w:r>
        <w:t>Realizácia objektu- dispozičných úprav stavby ,,</w:t>
      </w:r>
      <w:r w:rsidR="00477C85" w:rsidRPr="00477C85">
        <w:rPr>
          <w:b/>
        </w:rPr>
        <w:t xml:space="preserve"> </w:t>
      </w:r>
      <w:r w:rsidR="00A2717E">
        <w:rPr>
          <w:b/>
        </w:rPr>
        <w:t>Zariadenie núdzového bývania</w:t>
      </w:r>
      <w:r w:rsidR="00477C85">
        <w:t xml:space="preserve"> </w:t>
      </w:r>
      <w:r>
        <w:t xml:space="preserve">,, nebude mať negatívny vplyv na životné prostredie, nakoľko pri stavbe budú použité ekologické stavebné materiály s certifikátom zdravotnej </w:t>
      </w:r>
      <w:proofErr w:type="spellStart"/>
      <w:r>
        <w:t>nezávadnosti</w:t>
      </w:r>
      <w:proofErr w:type="spellEnd"/>
      <w:r>
        <w:t xml:space="preserve"> a samotná jestvujúca prevádzka objektu nie je </w:t>
      </w:r>
      <w:proofErr w:type="spellStart"/>
      <w:r>
        <w:t>potencionálnym</w:t>
      </w:r>
      <w:proofErr w:type="spellEnd"/>
      <w:r>
        <w:t xml:space="preserve"> zdrojom možného znečisťovania a zhoršovania okolitého prostredia.</w:t>
      </w:r>
    </w:p>
    <w:p w:rsidR="00862109" w:rsidRDefault="00862109" w:rsidP="00862109"/>
    <w:p w:rsidR="00862109" w:rsidRDefault="00862109" w:rsidP="00862109">
      <w:r>
        <w:t xml:space="preserve"> V prevádzke budú vznikať nasledovné odpady :</w:t>
      </w:r>
    </w:p>
    <w:p w:rsidR="00862109" w:rsidRDefault="00862109" w:rsidP="00862109"/>
    <w:p w:rsidR="00862109" w:rsidRDefault="00862109" w:rsidP="00862109">
      <w:r>
        <w:t>1, Odpad vznikajúci prevádzkovaním hygienických zariadení v</w:t>
      </w:r>
      <w:r w:rsidR="00477C85">
        <w:t> </w:t>
      </w:r>
      <w:r>
        <w:t>priestoroch</w:t>
      </w:r>
      <w:r w:rsidR="00477C85">
        <w:t xml:space="preserve"> kuchýň,</w:t>
      </w:r>
      <w:r>
        <w:t xml:space="preserve"> WC</w:t>
      </w:r>
      <w:r w:rsidR="00477C85">
        <w:t xml:space="preserve"> a kúpeľne</w:t>
      </w:r>
      <w:r>
        <w:t>.</w:t>
      </w:r>
    </w:p>
    <w:p w:rsidR="00862109" w:rsidRDefault="00862109" w:rsidP="00862109">
      <w:r>
        <w:t>2, Odpad komunálny</w:t>
      </w:r>
      <w:r w:rsidR="00627B8F">
        <w:t>- separovaný,</w:t>
      </w:r>
      <w:r>
        <w:t xml:space="preserve"> vznikajúci užívaním jednotlivých priestorov.</w:t>
      </w:r>
    </w:p>
    <w:p w:rsidR="00627B8F" w:rsidRDefault="00627B8F" w:rsidP="00862109">
      <w:r>
        <w:t xml:space="preserve"> Separácia odpadu bude realizovaná separačnými nádobami umiestnenými pri prednom oplotení s vnútornej strany- papier, plast bioodpad sklo a komunál.</w:t>
      </w:r>
    </w:p>
    <w:p w:rsidR="00862109" w:rsidRDefault="00862109" w:rsidP="00862109">
      <w:r>
        <w:lastRenderedPageBreak/>
        <w:t>3, Odpad z chemických prostriedkov vznikajúci používaním chemických prípravkov na udržiavanie  hygieny a čistoty v jestvujúcich priestoroch.</w:t>
      </w:r>
    </w:p>
    <w:p w:rsidR="00862109" w:rsidRDefault="00862109" w:rsidP="00862109">
      <w:r>
        <w:t>4, Ostatný odpad vznikajúci opotrebovaním jednotlivých častí zariadenia inventára objektu, odpad vznikajúci pri údržbe objektu.</w:t>
      </w:r>
    </w:p>
    <w:p w:rsidR="00862109" w:rsidRPr="003D3479" w:rsidRDefault="00862109" w:rsidP="00862109"/>
    <w:p w:rsidR="00862109" w:rsidRDefault="00862109" w:rsidP="00862109">
      <w:r>
        <w:rPr>
          <w:b/>
        </w:rPr>
        <w:t xml:space="preserve">Odpad č. 1 </w:t>
      </w:r>
      <w:r>
        <w:t>bude likvidovaný cez  jestvujúcu kanalizačnú prípojku do areálovej kanalizácie.</w:t>
      </w:r>
    </w:p>
    <w:p w:rsidR="00862109" w:rsidRDefault="00862109" w:rsidP="00862109">
      <w:r>
        <w:rPr>
          <w:b/>
        </w:rPr>
        <w:t xml:space="preserve">Odpad č. 2 </w:t>
      </w:r>
      <w:r>
        <w:t>je separovaný a ukladaný do kontajnerov a likvidovaný odvozom zmluvne zabezpečenou firmou.</w:t>
      </w:r>
    </w:p>
    <w:p w:rsidR="00862109" w:rsidRDefault="00862109" w:rsidP="00862109">
      <w:r>
        <w:rPr>
          <w:b/>
        </w:rPr>
        <w:t xml:space="preserve">Odpad č. 3 </w:t>
      </w:r>
      <w:r>
        <w:t>je separovaný do osobitného kontajnera a likvidovaný taktiež zmluvne zabezpečenou firmou oprávnenou na likvidáciu takéhoto odpadu.</w:t>
      </w:r>
    </w:p>
    <w:p w:rsidR="00862109" w:rsidRDefault="00862109" w:rsidP="00862109">
      <w:r>
        <w:rPr>
          <w:b/>
        </w:rPr>
        <w:t xml:space="preserve">Odpad č. 4 </w:t>
      </w:r>
      <w:r>
        <w:t>sa likviduje jednorazovo podľa potreby, nakoľko sa nejedná o pravidelne vznikajúci odpad.</w:t>
      </w:r>
    </w:p>
    <w:p w:rsidR="00862109" w:rsidRDefault="00862109" w:rsidP="00862109">
      <w:pPr>
        <w:rPr>
          <w:sz w:val="24"/>
        </w:rPr>
      </w:pPr>
    </w:p>
    <w:p w:rsidR="00862109" w:rsidRDefault="00862109" w:rsidP="00B24F69">
      <w:pPr>
        <w:numPr>
          <w:ilvl w:val="0"/>
          <w:numId w:val="50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STAROSTLIVOSŤ O BEZPEČNOSŤ PRÁCE 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r>
        <w:t>Hygiena a bezpečnosť práce je navrhovaná v zmysle požiadaviek stavebného zákona č. 50/ 76 Zb. a novelizovaných noriem a predpisov. Z hľadiska hygieny a bezpečnosti práce navrhované dispozičné riešenie vyhovuje požiadavkám STN.</w:t>
      </w:r>
    </w:p>
    <w:p w:rsidR="00862109" w:rsidRDefault="00862109" w:rsidP="00862109">
      <w:pPr>
        <w:rPr>
          <w:sz w:val="24"/>
        </w:rPr>
      </w:pPr>
    </w:p>
    <w:p w:rsidR="00862109" w:rsidRDefault="00862109" w:rsidP="00B24F69">
      <w:pPr>
        <w:numPr>
          <w:ilvl w:val="0"/>
          <w:numId w:val="51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PROTIPOŽIARNE ZABEZPEČENIE STAVBY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r>
        <w:t>Pri realizácii projektu boli dodržané všetky platné normy a predpisy týkajúce sa požiarnej bezpečnosti stavieb.</w:t>
      </w:r>
    </w:p>
    <w:p w:rsidR="00862109" w:rsidRDefault="00862109" w:rsidP="00862109">
      <w:r>
        <w:t xml:space="preserve">Jedná sa o jestvujúcu budovu </w:t>
      </w:r>
      <w:r w:rsidR="00477C85">
        <w:t>dvoj</w:t>
      </w:r>
      <w:r>
        <w:t xml:space="preserve"> domu so samostatným</w:t>
      </w:r>
      <w:r w:rsidR="00477C85">
        <w:t>i</w:t>
      </w:r>
      <w:r>
        <w:t xml:space="preserve"> </w:t>
      </w:r>
      <w:r w:rsidR="00477C85">
        <w:t>b</w:t>
      </w:r>
      <w:r>
        <w:t>ytm</w:t>
      </w:r>
      <w:r w:rsidR="00477C85">
        <w:t>i</w:t>
      </w:r>
      <w:r>
        <w:t xml:space="preserve"> s navrhovanou prevádzkou ,, </w:t>
      </w:r>
      <w:r w:rsidR="006E5026">
        <w:t>Zariadenie núdzového bývania</w:t>
      </w:r>
      <w:r>
        <w:t>,, . Riešenie požiarnej ochrany obyvateľov a</w:t>
      </w:r>
      <w:r w:rsidR="006E5026">
        <w:t xml:space="preserve"> zamestnancov</w:t>
      </w:r>
      <w:r>
        <w:t> objektu je navrhované v projekte požiarnej ochrany a bezpečnosti stavieb.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Pr="00E34F11" w:rsidRDefault="00862109" w:rsidP="00862109">
      <w:pPr>
        <w:rPr>
          <w:b/>
          <w:color w:val="000000" w:themeColor="text1"/>
          <w:sz w:val="24"/>
          <w:u w:val="single"/>
        </w:rPr>
      </w:pPr>
      <w:r w:rsidRPr="00E34F11">
        <w:rPr>
          <w:b/>
          <w:color w:val="000000" w:themeColor="text1"/>
          <w:sz w:val="24"/>
          <w:u w:val="single"/>
        </w:rPr>
        <w:t>Kanalizácia :</w:t>
      </w:r>
    </w:p>
    <w:p w:rsidR="00862109" w:rsidRPr="00E34F11" w:rsidRDefault="00862109" w:rsidP="00862109">
      <w:pPr>
        <w:rPr>
          <w:color w:val="000000" w:themeColor="text1"/>
        </w:rPr>
      </w:pPr>
      <w:r w:rsidRPr="00E34F11">
        <w:rPr>
          <w:color w:val="000000" w:themeColor="text1"/>
        </w:rPr>
        <w:t xml:space="preserve">Kanalizačne je objekt napojený na jestvujúcu </w:t>
      </w:r>
      <w:proofErr w:type="spellStart"/>
      <w:r w:rsidRPr="00E34F11">
        <w:rPr>
          <w:color w:val="000000" w:themeColor="text1"/>
        </w:rPr>
        <w:t>vnútroobjektovú</w:t>
      </w:r>
      <w:proofErr w:type="spellEnd"/>
      <w:r w:rsidRPr="00E34F11">
        <w:rPr>
          <w:color w:val="000000" w:themeColor="text1"/>
        </w:rPr>
        <w:t xml:space="preserve"> </w:t>
      </w:r>
      <w:proofErr w:type="spellStart"/>
      <w:r w:rsidRPr="00E34F11">
        <w:rPr>
          <w:color w:val="000000" w:themeColor="text1"/>
        </w:rPr>
        <w:t>kanalizaciu</w:t>
      </w:r>
      <w:proofErr w:type="spellEnd"/>
      <w:r w:rsidRPr="00E34F11">
        <w:rPr>
          <w:color w:val="000000" w:themeColor="text1"/>
        </w:rPr>
        <w:t>..</w:t>
      </w:r>
    </w:p>
    <w:p w:rsidR="00862109" w:rsidRPr="00E34F11" w:rsidRDefault="00862109" w:rsidP="00862109">
      <w:pPr>
        <w:rPr>
          <w:color w:val="000000" w:themeColor="text1"/>
          <w:sz w:val="24"/>
        </w:rPr>
      </w:pPr>
    </w:p>
    <w:p w:rsidR="00862109" w:rsidRPr="00E34F11" w:rsidRDefault="00862109" w:rsidP="00862109">
      <w:pPr>
        <w:rPr>
          <w:b/>
          <w:color w:val="000000" w:themeColor="text1"/>
          <w:sz w:val="24"/>
          <w:u w:val="single"/>
        </w:rPr>
      </w:pPr>
      <w:r w:rsidRPr="00E34F11">
        <w:rPr>
          <w:b/>
          <w:color w:val="000000" w:themeColor="text1"/>
          <w:sz w:val="24"/>
          <w:u w:val="single"/>
        </w:rPr>
        <w:t>Vodovod :</w:t>
      </w:r>
      <w:r w:rsidR="001D7736" w:rsidRPr="00E34F11">
        <w:rPr>
          <w:b/>
          <w:color w:val="000000" w:themeColor="text1"/>
          <w:sz w:val="24"/>
          <w:u w:val="single"/>
        </w:rPr>
        <w:t xml:space="preserve"> </w:t>
      </w:r>
    </w:p>
    <w:p w:rsidR="00862109" w:rsidRPr="00E34F11" w:rsidRDefault="00862109" w:rsidP="00862109">
      <w:pPr>
        <w:rPr>
          <w:color w:val="000000" w:themeColor="text1"/>
        </w:rPr>
      </w:pPr>
      <w:r w:rsidRPr="00E34F11">
        <w:rPr>
          <w:color w:val="000000" w:themeColor="text1"/>
        </w:rPr>
        <w:t>Z h</w:t>
      </w:r>
      <w:r w:rsidR="00477C85" w:rsidRPr="00E34F11">
        <w:rPr>
          <w:color w:val="000000" w:themeColor="text1"/>
        </w:rPr>
        <w:t>ľ</w:t>
      </w:r>
      <w:r w:rsidRPr="00E34F11">
        <w:rPr>
          <w:color w:val="000000" w:themeColor="text1"/>
        </w:rPr>
        <w:t xml:space="preserve">adiska zásobovania vodou je objekt napojený na jestvujúci </w:t>
      </w:r>
      <w:proofErr w:type="spellStart"/>
      <w:r w:rsidRPr="00E34F11">
        <w:rPr>
          <w:color w:val="000000" w:themeColor="text1"/>
        </w:rPr>
        <w:t>vnútroobjektový</w:t>
      </w:r>
      <w:proofErr w:type="spellEnd"/>
      <w:r w:rsidRPr="00E34F11">
        <w:rPr>
          <w:color w:val="000000" w:themeColor="text1"/>
        </w:rPr>
        <w:t xml:space="preserve"> areálový rozvod vody s</w:t>
      </w:r>
      <w:r w:rsidR="00A2717E" w:rsidRPr="00E34F11">
        <w:rPr>
          <w:color w:val="000000" w:themeColor="text1"/>
        </w:rPr>
        <w:t xml:space="preserve"> rozdeleným </w:t>
      </w:r>
      <w:r w:rsidRPr="00E34F11">
        <w:rPr>
          <w:color w:val="000000" w:themeColor="text1"/>
        </w:rPr>
        <w:t xml:space="preserve">  meraním </w:t>
      </w:r>
      <w:r w:rsidR="00A2717E" w:rsidRPr="00E34F11">
        <w:rPr>
          <w:color w:val="000000" w:themeColor="text1"/>
        </w:rPr>
        <w:t>pre jednotlivé obytné časti</w:t>
      </w:r>
      <w:r w:rsidRPr="00E34F11">
        <w:rPr>
          <w:color w:val="000000" w:themeColor="text1"/>
        </w:rPr>
        <w:t xml:space="preserve"> RD. </w:t>
      </w:r>
      <w:r w:rsidR="00477C85" w:rsidRPr="00E34F11">
        <w:rPr>
          <w:color w:val="000000" w:themeColor="text1"/>
        </w:rPr>
        <w:t>Vnútornú kanalizáciu rieši samostatný projekt.</w:t>
      </w:r>
    </w:p>
    <w:p w:rsidR="00862109" w:rsidRPr="00E34F11" w:rsidRDefault="00862109" w:rsidP="00862109">
      <w:pPr>
        <w:rPr>
          <w:color w:val="000000" w:themeColor="text1"/>
          <w:sz w:val="24"/>
        </w:rPr>
      </w:pPr>
    </w:p>
    <w:p w:rsidR="00862109" w:rsidRPr="00E34F11" w:rsidRDefault="00862109" w:rsidP="00862109">
      <w:pPr>
        <w:rPr>
          <w:b/>
          <w:color w:val="000000" w:themeColor="text1"/>
          <w:sz w:val="24"/>
          <w:u w:val="single"/>
        </w:rPr>
      </w:pPr>
      <w:r w:rsidRPr="00E34F11">
        <w:rPr>
          <w:b/>
          <w:color w:val="000000" w:themeColor="text1"/>
          <w:sz w:val="24"/>
          <w:u w:val="single"/>
        </w:rPr>
        <w:t>Elektroinštalácia :</w:t>
      </w:r>
    </w:p>
    <w:p w:rsidR="00862109" w:rsidRPr="00E34F11" w:rsidRDefault="00862109" w:rsidP="00862109">
      <w:pPr>
        <w:rPr>
          <w:color w:val="000000" w:themeColor="text1"/>
        </w:rPr>
      </w:pPr>
      <w:r w:rsidRPr="00E34F11">
        <w:rPr>
          <w:color w:val="000000" w:themeColor="text1"/>
        </w:rPr>
        <w:t>Rozvody umelého osvetlenia a vnútorných silnoprúdových rozvodov sú jestvujúce káblami s </w:t>
      </w:r>
      <w:proofErr w:type="spellStart"/>
      <w:r w:rsidRPr="00E34F11">
        <w:rPr>
          <w:color w:val="000000" w:themeColor="text1"/>
        </w:rPr>
        <w:t>medennými</w:t>
      </w:r>
      <w:proofErr w:type="spellEnd"/>
      <w:r w:rsidRPr="00E34F11">
        <w:rPr>
          <w:color w:val="000000" w:themeColor="text1"/>
        </w:rPr>
        <w:t xml:space="preserve"> jadrami typu CYKY uloženými na stenách a v elektroinštalačných lištách.</w:t>
      </w:r>
    </w:p>
    <w:p w:rsidR="00862109" w:rsidRPr="00E34F11" w:rsidRDefault="00862109" w:rsidP="00862109">
      <w:pPr>
        <w:rPr>
          <w:color w:val="000000" w:themeColor="text1"/>
        </w:rPr>
      </w:pPr>
      <w:r w:rsidRPr="00E34F11">
        <w:rPr>
          <w:color w:val="000000" w:themeColor="text1"/>
        </w:rPr>
        <w:t>Objekt je vybavený vonkajším systémom ochrany pred bleskom.</w:t>
      </w:r>
      <w:r w:rsidR="002A05F4">
        <w:rPr>
          <w:color w:val="000000" w:themeColor="text1"/>
        </w:rPr>
        <w:t xml:space="preserve"> Objekt bude je vybavený</w:t>
      </w:r>
      <w:r w:rsidR="004B583E">
        <w:rPr>
          <w:color w:val="000000" w:themeColor="text1"/>
        </w:rPr>
        <w:t xml:space="preserve"> prípojkou NN s meraním </w:t>
      </w:r>
      <w:r w:rsidR="002A05F4">
        <w:rPr>
          <w:color w:val="000000" w:themeColor="text1"/>
        </w:rPr>
        <w:t>na objekte</w:t>
      </w:r>
      <w:r w:rsidR="004B583E">
        <w:rPr>
          <w:color w:val="000000" w:themeColor="text1"/>
        </w:rPr>
        <w:t>.</w:t>
      </w:r>
    </w:p>
    <w:p w:rsidR="00862109" w:rsidRDefault="00862109" w:rsidP="00862109"/>
    <w:p w:rsidR="00862109" w:rsidRDefault="00862109" w:rsidP="00862109">
      <w:pPr>
        <w:rPr>
          <w:b/>
          <w:sz w:val="24"/>
          <w:u w:val="single"/>
        </w:rPr>
      </w:pPr>
      <w:r>
        <w:rPr>
          <w:b/>
          <w:sz w:val="24"/>
          <w:u w:val="single"/>
        </w:rPr>
        <w:t>Príjazdy - prístupy :</w:t>
      </w:r>
    </w:p>
    <w:p w:rsidR="00862109" w:rsidRDefault="00862109" w:rsidP="00862109">
      <w:pPr>
        <w:pStyle w:val="Zkladntext"/>
      </w:pPr>
      <w:r>
        <w:t>Objekt má jestvujúc</w:t>
      </w:r>
      <w:r w:rsidR="00477C85">
        <w:t>e</w:t>
      </w:r>
      <w:r>
        <w:t xml:space="preserve"> vjazd</w:t>
      </w:r>
      <w:r w:rsidR="00477C85">
        <w:t>y</w:t>
      </w:r>
      <w:r>
        <w:t xml:space="preserve"> a výjazd</w:t>
      </w:r>
      <w:r w:rsidR="00477C85">
        <w:t>y</w:t>
      </w:r>
      <w:r>
        <w:t xml:space="preserve"> na jestvujúce</w:t>
      </w:r>
      <w:r w:rsidR="00477C85">
        <w:t xml:space="preserve"> a novo vybudované</w:t>
      </w:r>
      <w:r>
        <w:t xml:space="preserve"> spevnené plochy</w:t>
      </w:r>
      <w:r w:rsidR="00477C85">
        <w:t>.</w:t>
      </w:r>
    </w:p>
    <w:p w:rsidR="00862109" w:rsidRDefault="00862109" w:rsidP="00862109">
      <w:r>
        <w:t xml:space="preserve">V projekte je jestvujúca spevnená plocha pre odstavné a parkovacie miesta ( </w:t>
      </w:r>
      <w:r w:rsidR="00477C85">
        <w:t>5</w:t>
      </w:r>
      <w:r>
        <w:t xml:space="preserve"> parkovacích miest) pre </w:t>
      </w:r>
      <w:r w:rsidR="00477C85">
        <w:t>3</w:t>
      </w:r>
      <w:r>
        <w:t xml:space="preserve"> pracovník</w:t>
      </w:r>
      <w:r w:rsidR="00477C85">
        <w:t>ov</w:t>
      </w:r>
      <w:r>
        <w:t xml:space="preserve"> a obyvate</w:t>
      </w:r>
      <w:r w:rsidR="00477C85">
        <w:t>ľ</w:t>
      </w:r>
      <w:r>
        <w:t>ov RD.</w:t>
      </w:r>
    </w:p>
    <w:p w:rsidR="00862109" w:rsidRDefault="00862109" w:rsidP="00862109">
      <w:pPr>
        <w:rPr>
          <w:sz w:val="24"/>
        </w:rPr>
      </w:pPr>
    </w:p>
    <w:p w:rsidR="00862109" w:rsidRPr="001D7736" w:rsidRDefault="00862109" w:rsidP="00862109">
      <w:pPr>
        <w:numPr>
          <w:ilvl w:val="0"/>
          <w:numId w:val="52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 w:rsidRPr="001D7736">
        <w:rPr>
          <w:b/>
          <w:sz w:val="24"/>
          <w:u w:val="single"/>
        </w:rPr>
        <w:t xml:space="preserve">ZARIADENIE CIVILNEJ OCHRANY A JEHO VYUŽITIE </w:t>
      </w:r>
    </w:p>
    <w:p w:rsidR="00862109" w:rsidRDefault="00862109" w:rsidP="00862109">
      <w:r>
        <w:t>Nedotýka sa.</w:t>
      </w:r>
    </w:p>
    <w:p w:rsidR="00862109" w:rsidRDefault="00862109" w:rsidP="00862109">
      <w:pPr>
        <w:rPr>
          <w:sz w:val="24"/>
        </w:rPr>
      </w:pPr>
    </w:p>
    <w:p w:rsidR="00862109" w:rsidRPr="001D7736" w:rsidRDefault="00862109" w:rsidP="00862109">
      <w:pPr>
        <w:numPr>
          <w:ilvl w:val="0"/>
          <w:numId w:val="53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 w:rsidRPr="001D7736">
        <w:rPr>
          <w:b/>
          <w:sz w:val="24"/>
          <w:u w:val="single"/>
        </w:rPr>
        <w:t xml:space="preserve">STANOVENIE OCHRANNÝCH PÁSIEM </w:t>
      </w:r>
    </w:p>
    <w:p w:rsidR="00862109" w:rsidRDefault="00862109" w:rsidP="00862109">
      <w:r>
        <w:t>V predmetnom území sa nenachádzajú žiadne ochranné pásma, ktoré súvisia so stavbou prevádzky.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B24F69">
      <w:pPr>
        <w:numPr>
          <w:ilvl w:val="0"/>
          <w:numId w:val="54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ÚDAJE O TECHNOLOGICKEJ ČASTI STAVBY </w:t>
      </w:r>
    </w:p>
    <w:p w:rsidR="00136C4F" w:rsidRDefault="00136C4F" w:rsidP="00136C4F">
      <w:r>
        <w:t>Nedotýka sa.</w:t>
      </w:r>
    </w:p>
    <w:p w:rsidR="00814019" w:rsidRDefault="00814019" w:rsidP="00136C4F"/>
    <w:p w:rsidR="00814019" w:rsidRDefault="00814019" w:rsidP="00136C4F"/>
    <w:p w:rsidR="00814019" w:rsidRDefault="00814019" w:rsidP="00136C4F"/>
    <w:p w:rsidR="00862109" w:rsidRDefault="00862109" w:rsidP="00862109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11. ORGANIZÁCIA PREVÁDZKY, POČTY PRACOVNÍKOV 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7529E9">
      <w:pPr>
        <w:jc w:val="both"/>
      </w:pPr>
      <w:r>
        <w:t>Jedná sa</w:t>
      </w:r>
      <w:r w:rsidR="002A05F4">
        <w:t xml:space="preserve"> o</w:t>
      </w:r>
      <w:r>
        <w:t xml:space="preserve"> prevádzku ,,</w:t>
      </w:r>
      <w:r w:rsidR="00610512" w:rsidRPr="00610512">
        <w:rPr>
          <w:b/>
        </w:rPr>
        <w:t xml:space="preserve"> </w:t>
      </w:r>
      <w:r w:rsidR="007529E9">
        <w:rPr>
          <w:b/>
        </w:rPr>
        <w:t>Zariadenie núdzového bývania</w:t>
      </w:r>
      <w:r>
        <w:t>,, v ktorej sú na prízemí situované vstup</w:t>
      </w:r>
      <w:r w:rsidR="00611894">
        <w:t>y</w:t>
      </w:r>
      <w:r>
        <w:t>- chodb</w:t>
      </w:r>
      <w:r w:rsidR="00611894">
        <w:t>y</w:t>
      </w:r>
      <w:r>
        <w:t>, soc. zariadenia,</w:t>
      </w:r>
      <w:r w:rsidR="00611894">
        <w:t xml:space="preserve"> kuchyne</w:t>
      </w:r>
      <w:r>
        <w:t xml:space="preserve"> , </w:t>
      </w:r>
      <w:r w:rsidR="00611894">
        <w:t>spoločné priestory, kancelária a izba pre vozíčkara</w:t>
      </w:r>
      <w:r>
        <w:t>.</w:t>
      </w:r>
      <w:r w:rsidR="00611894">
        <w:t xml:space="preserve"> Na poschodí sú ubytovacie izby, kuchyne, sociálne zariadenia a v suteréne skladové priestory.</w:t>
      </w:r>
    </w:p>
    <w:p w:rsidR="00611894" w:rsidRPr="00EE1035" w:rsidRDefault="00862109" w:rsidP="00611894">
      <w:pPr>
        <w:jc w:val="both"/>
      </w:pPr>
      <w:r>
        <w:t xml:space="preserve"> V objekte sú uvažovaní </w:t>
      </w:r>
      <w:r w:rsidR="00611894">
        <w:t xml:space="preserve">max. </w:t>
      </w:r>
      <w:r>
        <w:t>1</w:t>
      </w:r>
      <w:r w:rsidR="00611894">
        <w:t>5 ubytovaní a 3</w:t>
      </w:r>
      <w:r>
        <w:t xml:space="preserve"> zamestnanc</w:t>
      </w:r>
      <w:r w:rsidR="00611894">
        <w:t>i</w:t>
      </w:r>
      <w:r>
        <w:t xml:space="preserve"> ( </w:t>
      </w:r>
      <w:r w:rsidR="00611894">
        <w:t>administratíva- 1 zamestnanec ako stála služba</w:t>
      </w:r>
      <w:r>
        <w:t xml:space="preserve"> ). Objekt slúži výlučne len pre prevádzku navrhovaného typu- </w:t>
      </w:r>
      <w:r w:rsidR="007529E9">
        <w:rPr>
          <w:b/>
        </w:rPr>
        <w:t>Zariadenie núdzového bývania</w:t>
      </w:r>
    </w:p>
    <w:p w:rsidR="00862109" w:rsidRDefault="00862109" w:rsidP="00862109">
      <w:r>
        <w:t xml:space="preserve">- čistá úžitková plocha je </w:t>
      </w:r>
      <w:r w:rsidR="00611894">
        <w:t>198</w:t>
      </w:r>
      <w:r>
        <w:t xml:space="preserve">, </w:t>
      </w:r>
      <w:r w:rsidR="00611894">
        <w:t>0</w:t>
      </w:r>
      <w:r>
        <w:t xml:space="preserve">0 m2 ( </w:t>
      </w:r>
      <w:proofErr w:type="spellStart"/>
      <w:r>
        <w:t>včetne</w:t>
      </w:r>
      <w:proofErr w:type="spellEnd"/>
      <w:r>
        <w:t xml:space="preserve"> komunikačných priestorov, </w:t>
      </w:r>
      <w:r w:rsidR="00611894">
        <w:t xml:space="preserve">bez </w:t>
      </w:r>
      <w:r>
        <w:t>sklad</w:t>
      </w:r>
      <w:r w:rsidR="00611894">
        <w:t>ov</w:t>
      </w:r>
      <w:r>
        <w:t xml:space="preserve"> a technického vybavenia).</w:t>
      </w:r>
    </w:p>
    <w:p w:rsidR="00862109" w:rsidRDefault="00862109" w:rsidP="00862109">
      <w:pPr>
        <w:rPr>
          <w:sz w:val="24"/>
        </w:rPr>
      </w:pPr>
    </w:p>
    <w:p w:rsidR="00862109" w:rsidRPr="001D7736" w:rsidRDefault="00862109" w:rsidP="00862109">
      <w:pPr>
        <w:numPr>
          <w:ilvl w:val="0"/>
          <w:numId w:val="55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 w:rsidRPr="001D7736">
        <w:rPr>
          <w:b/>
          <w:sz w:val="24"/>
          <w:u w:val="single"/>
        </w:rPr>
        <w:t xml:space="preserve">EKONOMICKÉ ZHODNOTENIE STAVBY </w:t>
      </w:r>
    </w:p>
    <w:p w:rsidR="00862109" w:rsidRDefault="00862109" w:rsidP="00862109">
      <w:r>
        <w:t>Predpokladaný stavebný náklad objektu bude presne stanovený po realizácii stavby v roku 202</w:t>
      </w:r>
      <w:r w:rsidR="00611894">
        <w:t>2</w:t>
      </w:r>
      <w:r>
        <w:t>.</w:t>
      </w:r>
    </w:p>
    <w:p w:rsidR="00862109" w:rsidRDefault="00862109" w:rsidP="00862109">
      <w:r>
        <w:t xml:space="preserve">Stavebný náklad na množstvo prevedených prác činí cca </w:t>
      </w:r>
      <w:r w:rsidR="00611894">
        <w:t>2</w:t>
      </w:r>
      <w:r w:rsidR="004B583E">
        <w:t>5</w:t>
      </w:r>
      <w:r w:rsidR="00611894">
        <w:t>0</w:t>
      </w:r>
      <w:r>
        <w:t>.000., € / viď sprievodná správa rozpis /.</w:t>
      </w:r>
    </w:p>
    <w:p w:rsidR="00862109" w:rsidRDefault="00862109" w:rsidP="00862109">
      <w:pPr>
        <w:rPr>
          <w:sz w:val="24"/>
        </w:rPr>
      </w:pPr>
    </w:p>
    <w:p w:rsidR="00862109" w:rsidRDefault="00862109" w:rsidP="00B24F69">
      <w:pPr>
        <w:numPr>
          <w:ilvl w:val="0"/>
          <w:numId w:val="56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ZEMNÉ PRÁCE </w:t>
      </w:r>
    </w:p>
    <w:p w:rsidR="00862109" w:rsidRDefault="00862109" w:rsidP="00862109">
      <w:pPr>
        <w:rPr>
          <w:b/>
          <w:sz w:val="24"/>
          <w:u w:val="single"/>
        </w:rPr>
      </w:pPr>
    </w:p>
    <w:p w:rsidR="00916DB3" w:rsidRDefault="00916DB3" w:rsidP="00916DB3">
      <w:pPr>
        <w:rPr>
          <w:b/>
          <w:sz w:val="24"/>
          <w:u w:val="single"/>
        </w:rPr>
      </w:pPr>
      <w:r>
        <w:t>Dotýka sa. Viď Spevnené plochy a posúdenie v realizácii a </w:t>
      </w:r>
      <w:proofErr w:type="spellStart"/>
      <w:r>
        <w:t>odvlhčenia</w:t>
      </w:r>
      <w:proofErr w:type="spellEnd"/>
      <w:r>
        <w:t xml:space="preserve"> časti </w:t>
      </w:r>
      <w:proofErr w:type="spellStart"/>
      <w:r>
        <w:t>objektu-doporučovana</w:t>
      </w:r>
      <w:proofErr w:type="spellEnd"/>
      <w:r>
        <w:t xml:space="preserve"> firma </w:t>
      </w:r>
      <w:proofErr w:type="spellStart"/>
      <w:r>
        <w:t>Odvlhčenie</w:t>
      </w:r>
      <w:proofErr w:type="spellEnd"/>
      <w:r>
        <w:t xml:space="preserve"> budov- Marko Miroslav</w:t>
      </w:r>
    </w:p>
    <w:p w:rsidR="00916DB3" w:rsidRDefault="00916DB3" w:rsidP="00862109">
      <w:pPr>
        <w:rPr>
          <w:sz w:val="24"/>
        </w:rPr>
      </w:pPr>
    </w:p>
    <w:p w:rsidR="00862109" w:rsidRDefault="00862109" w:rsidP="00B24F69">
      <w:pPr>
        <w:numPr>
          <w:ilvl w:val="0"/>
          <w:numId w:val="57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PODZEMNÁ VODA </w:t>
      </w:r>
    </w:p>
    <w:p w:rsidR="00862109" w:rsidRDefault="00862109" w:rsidP="00862109">
      <w:pPr>
        <w:rPr>
          <w:b/>
          <w:sz w:val="24"/>
          <w:u w:val="single"/>
        </w:rPr>
      </w:pPr>
    </w:p>
    <w:p w:rsidR="00916DB3" w:rsidRDefault="00916DB3" w:rsidP="00862109">
      <w:pPr>
        <w:rPr>
          <w:b/>
          <w:sz w:val="24"/>
          <w:u w:val="single"/>
        </w:rPr>
      </w:pPr>
      <w:r>
        <w:t>Nedotýka sa..</w:t>
      </w:r>
    </w:p>
    <w:p w:rsidR="00862109" w:rsidRDefault="00862109" w:rsidP="00862109"/>
    <w:p w:rsidR="00862109" w:rsidRDefault="00862109" w:rsidP="00B24F69">
      <w:pPr>
        <w:numPr>
          <w:ilvl w:val="0"/>
          <w:numId w:val="58"/>
        </w:num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ZDRAVOTECHNIKA </w:t>
      </w:r>
    </w:p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r>
        <w:t>Objekt prevádzky  je napojený na sie</w:t>
      </w:r>
      <w:r w:rsidR="00611894">
        <w:t>ť</w:t>
      </w:r>
      <w:r>
        <w:t xml:space="preserve"> </w:t>
      </w:r>
      <w:proofErr w:type="spellStart"/>
      <w:r>
        <w:t>vnútroobjektového</w:t>
      </w:r>
      <w:proofErr w:type="spellEnd"/>
      <w:r>
        <w:t xml:space="preserve"> vodovodu a je napojený kanalizačne na sieť </w:t>
      </w:r>
      <w:proofErr w:type="spellStart"/>
      <w:r>
        <w:t>vnútroobjektového</w:t>
      </w:r>
      <w:proofErr w:type="spellEnd"/>
      <w:r>
        <w:t xml:space="preserve"> rozvodu kanalizácie.</w:t>
      </w:r>
    </w:p>
    <w:p w:rsidR="00862109" w:rsidRDefault="00862109" w:rsidP="00862109">
      <w:r>
        <w:t>Kanalizačná prípojka pre odvádzanie bežných odpadových vôd zo sociálnych zariadení je jestvujúca- zvislý odpad v dimenzii DN 110</w:t>
      </w:r>
      <w:r w:rsidR="002A05F4">
        <w:t xml:space="preserve"> až 160</w:t>
      </w:r>
      <w:r>
        <w:t>.</w:t>
      </w:r>
    </w:p>
    <w:p w:rsidR="00862109" w:rsidRDefault="00862109" w:rsidP="00862109">
      <w:r>
        <w:t>Spotreba vody v objekte sa uvažuje pre sociálne zariadeni</w:t>
      </w:r>
      <w:r w:rsidR="00611894">
        <w:t>a</w:t>
      </w:r>
      <w:r>
        <w:t>, kuchy</w:t>
      </w:r>
      <w:r w:rsidR="00611894">
        <w:t>ň</w:t>
      </w:r>
      <w:r>
        <w:t>u a pitný režim zamestnancov</w:t>
      </w:r>
      <w:r w:rsidR="00611894">
        <w:t xml:space="preserve"> a varenie a bežnú prevádzku ubytovaných osôb</w:t>
      </w:r>
      <w:r>
        <w:t xml:space="preserve">. Vnútorná zdravotechnika je v bežnom prevedení s použitím klasických materiálov. Ohrev vody je </w:t>
      </w:r>
      <w:proofErr w:type="spellStart"/>
      <w:r>
        <w:t>je</w:t>
      </w:r>
      <w:proofErr w:type="spellEnd"/>
      <w:r>
        <w:t xml:space="preserve"> zabezpečený jestvujúcim zariadením </w:t>
      </w:r>
      <w:r w:rsidR="00611894">
        <w:t>v suteréne jednotlivých</w:t>
      </w:r>
      <w:r>
        <w:t xml:space="preserve"> RD. </w:t>
      </w:r>
      <w:proofErr w:type="spellStart"/>
      <w:r>
        <w:t>Zariaďovacie</w:t>
      </w:r>
      <w:proofErr w:type="spellEnd"/>
      <w:r>
        <w:t xml:space="preserve"> predmety bežného typu Sú z </w:t>
      </w:r>
      <w:proofErr w:type="spellStart"/>
      <w:r>
        <w:t>diturvitu</w:t>
      </w:r>
      <w:proofErr w:type="spellEnd"/>
      <w:r>
        <w:t>, batérie pákové.</w:t>
      </w:r>
      <w:r w:rsidR="00611894">
        <w:t xml:space="preserve"> </w:t>
      </w:r>
      <w:proofErr w:type="spellStart"/>
      <w:r w:rsidR="00611894">
        <w:t>Doporučuje</w:t>
      </w:r>
      <w:proofErr w:type="spellEnd"/>
      <w:r w:rsidR="00611894">
        <w:t xml:space="preserve"> sa vybavenie kúpeľní a WC v type </w:t>
      </w:r>
      <w:proofErr w:type="spellStart"/>
      <w:r w:rsidR="00611894">
        <w:t>anti</w:t>
      </w:r>
      <w:proofErr w:type="spellEnd"/>
      <w:r w:rsidR="00611894">
        <w:t xml:space="preserve"> vandal systém</w:t>
      </w:r>
      <w:r w:rsidR="00971681">
        <w:t xml:space="preserve"> pre zvýšenú bezpečnosť detí</w:t>
      </w:r>
      <w:r w:rsidR="00611894">
        <w:t>.</w:t>
      </w:r>
    </w:p>
    <w:p w:rsidR="00FC5D0B" w:rsidRDefault="00FC5D0B" w:rsidP="00862109"/>
    <w:p w:rsidR="008643EC" w:rsidRPr="004D7E15" w:rsidRDefault="008643EC" w:rsidP="00FC5D0B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D7E15">
        <w:rPr>
          <w:b/>
        </w:rPr>
        <w:t>NAPOJENIE  NA  TECHNICKÉ   VYBEVENIE</w:t>
      </w:r>
    </w:p>
    <w:p w:rsidR="008643EC" w:rsidRDefault="008643EC" w:rsidP="00FC5D0B">
      <w:pPr>
        <w:rPr>
          <w:b/>
        </w:rPr>
      </w:pPr>
    </w:p>
    <w:p w:rsidR="008643EC" w:rsidRDefault="008643EC" w:rsidP="00FC5D0B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>
        <w:rPr>
          <w:b/>
        </w:rPr>
        <w:t>1    Zdravotechnika</w:t>
      </w:r>
    </w:p>
    <w:p w:rsidR="008643EC" w:rsidRDefault="008643EC" w:rsidP="008643EC">
      <w:r>
        <w:t>KANALIZÁCIA</w:t>
      </w:r>
    </w:p>
    <w:p w:rsidR="008643EC" w:rsidRDefault="008643EC" w:rsidP="008643EC">
      <w:r w:rsidRPr="008A7404">
        <w:rPr>
          <w:b/>
          <w:bCs/>
        </w:rPr>
        <w:t>Kanalizačná  prípojka splašková  - verejná časť : jestvujúca</w:t>
      </w:r>
    </w:p>
    <w:p w:rsidR="008643EC" w:rsidRDefault="008643EC" w:rsidP="008643EC"/>
    <w:p w:rsidR="008643EC" w:rsidRDefault="008643EC" w:rsidP="008643EC">
      <w:r>
        <w:t xml:space="preserve">Stavba dvoj domu je napojená na jestvujúce kanalizačné prípojky z ulice </w:t>
      </w:r>
      <w:proofErr w:type="spellStart"/>
      <w:r>
        <w:t>Biovetská</w:t>
      </w:r>
      <w:proofErr w:type="spellEnd"/>
      <w:r>
        <w:t xml:space="preserve">  DN160.</w:t>
      </w:r>
    </w:p>
    <w:p w:rsidR="008643EC" w:rsidRDefault="008643EC" w:rsidP="008643EC">
      <w:r>
        <w:t>Kanalizačná prípojka pre odvádzanie bežných odpadových vôd zo sociálnych zariadení je jestvujúca- zvislý odpad v dimenzii DN 110.</w:t>
      </w:r>
    </w:p>
    <w:p w:rsidR="008643EC" w:rsidRDefault="008643EC" w:rsidP="008643EC">
      <w:r>
        <w:t xml:space="preserve">Spotreba vody v objekte sa uvažuje pre sociálne zariadenia, kuchyňu a pitný režim zamestnancov a varenie a bežnú prevádzku ubytovaných osôb. Vnútorná zdravotechnika je v bežnom prevedení s použitím klasických materiálov. Ohrev vody je </w:t>
      </w:r>
      <w:proofErr w:type="spellStart"/>
      <w:r>
        <w:t>je</w:t>
      </w:r>
      <w:proofErr w:type="spellEnd"/>
      <w:r>
        <w:t xml:space="preserve"> zabezpečený jestvujúcim zariadením v suteréne jednotlivých RD. </w:t>
      </w:r>
      <w:proofErr w:type="spellStart"/>
      <w:r>
        <w:t>Zariaďovacie</w:t>
      </w:r>
      <w:proofErr w:type="spellEnd"/>
      <w:r>
        <w:t xml:space="preserve"> predmety bežného typu Sú z </w:t>
      </w:r>
      <w:proofErr w:type="spellStart"/>
      <w:r>
        <w:t>diturvitu</w:t>
      </w:r>
      <w:proofErr w:type="spellEnd"/>
      <w:r>
        <w:t xml:space="preserve">, batérie pákové. </w:t>
      </w:r>
      <w:proofErr w:type="spellStart"/>
      <w:r>
        <w:t>Doporučuje</w:t>
      </w:r>
      <w:proofErr w:type="spellEnd"/>
      <w:r>
        <w:t xml:space="preserve"> sa vybavenie kúpeľní a WC v type </w:t>
      </w:r>
      <w:proofErr w:type="spellStart"/>
      <w:r>
        <w:t>anti</w:t>
      </w:r>
      <w:proofErr w:type="spellEnd"/>
      <w:r>
        <w:t xml:space="preserve"> vandal systém pre zvýšenú bezpečnosť detí.</w:t>
      </w:r>
    </w:p>
    <w:p w:rsidR="008643EC" w:rsidRDefault="008643EC" w:rsidP="008643EC"/>
    <w:p w:rsidR="008643EC" w:rsidRDefault="008643EC" w:rsidP="008643EC">
      <w:r>
        <w:t>Vnútorná kanalizácia v objekte bude rekonštruovaná, je navrhovaná z plastových rúr na lepené spoje a tesniaci krúžok. Kanalizáciu bude odvetraná a to vyvedením stúpačky nad strechu nadstavby a ukončením ventilačnou hlavicou.</w:t>
      </w:r>
    </w:p>
    <w:p w:rsidR="008643EC" w:rsidRPr="008A7404" w:rsidRDefault="008643EC" w:rsidP="008643EC">
      <w:pPr>
        <w:spacing w:line="276" w:lineRule="auto"/>
        <w:jc w:val="both"/>
      </w:pPr>
      <w:r w:rsidRPr="008A7404">
        <w:rPr>
          <w:b/>
          <w:bCs/>
        </w:rPr>
        <w:lastRenderedPageBreak/>
        <w:t xml:space="preserve">- Kanalizačná  prípojka splašková  - domová časť : </w:t>
      </w:r>
      <w:r w:rsidRPr="008A7404">
        <w:t>V dôsledku rekonštrukcie celého objektu vrátane vnútornej kanalizácie je potrebné previesť aj rekonštrukciu novej kanalizáci</w:t>
      </w:r>
      <w:r>
        <w:t>e</w:t>
      </w:r>
      <w:r w:rsidRPr="008A7404">
        <w:t xml:space="preserve"> domovej časti.</w:t>
      </w:r>
      <w:r>
        <w:t xml:space="preserve"> </w:t>
      </w:r>
      <w:r w:rsidRPr="008A7404">
        <w:t>Kvôli výškovým pomerom sa navrhuje osadiť na navrhovanú kanalizáciu prečerpávaciu šachtu s kalovým čerpadlom.</w:t>
      </w:r>
    </w:p>
    <w:p w:rsidR="008643EC" w:rsidRPr="008A7404" w:rsidRDefault="008643EC" w:rsidP="008643EC">
      <w:pPr>
        <w:spacing w:line="276" w:lineRule="auto"/>
        <w:jc w:val="both"/>
      </w:pPr>
      <w:r w:rsidRPr="008A7404">
        <w:t>Kanalizácia splašková bude odvádzať odpadné splaškové vody z plánovaného</w:t>
      </w:r>
      <w:r>
        <w:t xml:space="preserve"> rekonštruovaného</w:t>
      </w:r>
      <w:r w:rsidRPr="008A7404">
        <w:t xml:space="preserve"> </w:t>
      </w:r>
      <w:r>
        <w:t>objektu</w:t>
      </w:r>
      <w:r w:rsidRPr="008A7404">
        <w:t xml:space="preserve"> domu do navrhovanej kanalizačnej revíznej a čistiacej šachty na verejnej prípojke </w:t>
      </w:r>
      <w:r w:rsidRPr="008A7404">
        <w:rPr>
          <w:b/>
          <w:bCs/>
        </w:rPr>
        <w:t>JŠ.</w:t>
      </w:r>
    </w:p>
    <w:p w:rsidR="008643EC" w:rsidRPr="008A7404" w:rsidRDefault="008643EC" w:rsidP="008643EC">
      <w:pPr>
        <w:spacing w:line="276" w:lineRule="auto"/>
        <w:jc w:val="both"/>
      </w:pPr>
      <w:r w:rsidRPr="008A7404">
        <w:t>Kanalizácia z rekonštruovaného objektu – dvoj</w:t>
      </w:r>
      <w:r>
        <w:t xml:space="preserve"> </w:t>
      </w:r>
      <w:r w:rsidRPr="008A7404">
        <w:t xml:space="preserve">dom je vedená samostatne z </w:t>
      </w:r>
      <w:r>
        <w:t>ľ</w:t>
      </w:r>
      <w:r w:rsidRPr="008A7404">
        <w:t>avej strany a pravej strany ,ktorá má samosta</w:t>
      </w:r>
      <w:r>
        <w:t>t</w:t>
      </w:r>
      <w:r w:rsidRPr="008A7404">
        <w:t>né prečerpávacie šachty.</w:t>
      </w:r>
    </w:p>
    <w:p w:rsidR="008643EC" w:rsidRPr="008A7404" w:rsidRDefault="008643EC" w:rsidP="008643EC">
      <w:pPr>
        <w:spacing w:line="276" w:lineRule="auto"/>
        <w:jc w:val="both"/>
      </w:pPr>
      <w:r w:rsidRPr="008A7404">
        <w:t xml:space="preserve">Domová časť kanalizačnej prípojky je delená  : </w:t>
      </w:r>
    </w:p>
    <w:p w:rsidR="008643EC" w:rsidRPr="008A7404" w:rsidRDefault="008643EC" w:rsidP="008643EC">
      <w:pPr>
        <w:spacing w:line="276" w:lineRule="auto"/>
        <w:jc w:val="both"/>
      </w:pPr>
      <w:r w:rsidRPr="008A7404">
        <w:t>- tlaková kanalizácia /ozn.</w:t>
      </w:r>
      <w:r w:rsidRPr="008A7404">
        <w:rPr>
          <w:b/>
          <w:bCs/>
        </w:rPr>
        <w:t>K3</w:t>
      </w:r>
      <w:r w:rsidRPr="008A7404">
        <w:t xml:space="preserve"> /</w:t>
      </w:r>
    </w:p>
    <w:p w:rsidR="008643EC" w:rsidRPr="008A7404" w:rsidRDefault="008643EC" w:rsidP="008643EC">
      <w:pPr>
        <w:spacing w:line="276" w:lineRule="auto"/>
        <w:jc w:val="both"/>
        <w:rPr>
          <w:b/>
          <w:bCs/>
          <w:lang w:eastAsia="en-US"/>
        </w:rPr>
      </w:pPr>
      <w:r w:rsidRPr="008A7404">
        <w:t>– gravitačná kanalizácia /</w:t>
      </w:r>
      <w:proofErr w:type="spellStart"/>
      <w:r w:rsidRPr="008A7404">
        <w:t>ozn</w:t>
      </w:r>
      <w:proofErr w:type="spellEnd"/>
      <w:r w:rsidRPr="008A7404">
        <w:rPr>
          <w:b/>
          <w:bCs/>
        </w:rPr>
        <w:t>. K2</w:t>
      </w:r>
      <w:r w:rsidRPr="008A7404">
        <w:t xml:space="preserve"> /</w:t>
      </w:r>
    </w:p>
    <w:p w:rsidR="008643EC" w:rsidRDefault="008643EC" w:rsidP="008643EC">
      <w:pPr>
        <w:spacing w:line="276" w:lineRule="auto"/>
        <w:jc w:val="both"/>
      </w:pPr>
      <w:r w:rsidRPr="008A7404">
        <w:rPr>
          <w:b/>
          <w:bCs/>
        </w:rPr>
        <w:t xml:space="preserve">Tlaková kanalizáciaK3 </w:t>
      </w:r>
      <w:r w:rsidRPr="008A7404">
        <w:t>– kvôli spádovým pomerom je navrhnutá tlaková kanalizácia zo suterénu rodinného domu.</w:t>
      </w:r>
      <w:r>
        <w:t xml:space="preserve"> </w:t>
      </w:r>
      <w:r w:rsidRPr="008A7404">
        <w:t xml:space="preserve">Kanalizácia vnútorná vedená od </w:t>
      </w:r>
      <w:proofErr w:type="spellStart"/>
      <w:r w:rsidRPr="008A7404">
        <w:t>zaria</w:t>
      </w:r>
      <w:r>
        <w:t>ď</w:t>
      </w:r>
      <w:r w:rsidRPr="008A7404">
        <w:t>ovacích</w:t>
      </w:r>
      <w:proofErr w:type="spellEnd"/>
      <w:r w:rsidRPr="008A7404">
        <w:t xml:space="preserve"> predmetov</w:t>
      </w:r>
      <w:r>
        <w:t xml:space="preserve"> </w:t>
      </w:r>
      <w:r w:rsidRPr="008A7404">
        <w:t>v min.</w:t>
      </w:r>
      <w:r>
        <w:t xml:space="preserve"> </w:t>
      </w:r>
      <w:r w:rsidRPr="008A7404">
        <w:t>spáde 2%</w:t>
      </w:r>
      <w:r>
        <w:t xml:space="preserve"> </w:t>
      </w:r>
      <w:r w:rsidRPr="008A7404">
        <w:t xml:space="preserve">v základoch do navrhovanej prečerpávacej prefabrikovanej šachty / </w:t>
      </w:r>
      <w:proofErr w:type="spellStart"/>
      <w:r w:rsidRPr="008A7404">
        <w:t>ozn</w:t>
      </w:r>
      <w:proofErr w:type="spellEnd"/>
      <w:r w:rsidRPr="008A7404">
        <w:t xml:space="preserve"> </w:t>
      </w:r>
      <w:r w:rsidRPr="008A7404">
        <w:rPr>
          <w:b/>
          <w:bCs/>
        </w:rPr>
        <w:t xml:space="preserve">PŠ </w:t>
      </w:r>
      <w:r w:rsidRPr="008A7404">
        <w:t xml:space="preserve">/.Z prečerpávacej  šachty bude odpadová voda čerpaná do kanalizačnej šachty </w:t>
      </w:r>
      <w:r w:rsidRPr="008A7404">
        <w:rPr>
          <w:b/>
          <w:bCs/>
        </w:rPr>
        <w:t>NŚ</w:t>
      </w:r>
      <w:r w:rsidRPr="008A7404">
        <w:t xml:space="preserve"> , odkia</w:t>
      </w:r>
      <w:r>
        <w:t>ľ</w:t>
      </w:r>
      <w:r w:rsidRPr="008A7404">
        <w:t xml:space="preserve"> bude pokračovať ako gravitačná kanalizácia do jestvujúcej revíznej a čistiacej šachty na jestvujúcej verejnej prípojke.</w:t>
      </w:r>
    </w:p>
    <w:p w:rsidR="008643EC" w:rsidRPr="008A7404" w:rsidRDefault="008643EC" w:rsidP="008643EC">
      <w:pPr>
        <w:spacing w:line="276" w:lineRule="auto"/>
        <w:jc w:val="both"/>
      </w:pPr>
      <w:r w:rsidRPr="005B3609">
        <w:rPr>
          <w:b/>
          <w:bCs/>
        </w:rPr>
        <w:t xml:space="preserve">Gravitačná kanalizáciaK2 - </w:t>
      </w:r>
      <w:r w:rsidRPr="005B3609">
        <w:t>kanalizácia z rodinného domu vedená v základoch o min.</w:t>
      </w:r>
      <w:r>
        <w:t xml:space="preserve"> </w:t>
      </w:r>
      <w:r w:rsidRPr="005B3609">
        <w:t xml:space="preserve">spáde 2% bude prevedená bude z rúr PVC kanalizačný hrdlových spájaných gumovými tesniacimi krúžkami .Domová časť PVC D 160– dl. 40,0 </w:t>
      </w:r>
      <w:proofErr w:type="spellStart"/>
      <w:r w:rsidRPr="005B3609">
        <w:t>bm</w:t>
      </w:r>
      <w:proofErr w:type="spellEnd"/>
      <w:r w:rsidRPr="005B3609">
        <w:t xml:space="preserve"> – a PVC D 140 - dl. 4,00 </w:t>
      </w:r>
      <w:proofErr w:type="spellStart"/>
      <w:r w:rsidRPr="005B3609">
        <w:t>bm</w:t>
      </w:r>
      <w:proofErr w:type="spellEnd"/>
      <w:r w:rsidRPr="005B3609">
        <w:t>.</w:t>
      </w:r>
    </w:p>
    <w:p w:rsidR="008643EC" w:rsidRDefault="008643EC" w:rsidP="008643EC"/>
    <w:p w:rsidR="008643EC" w:rsidRPr="00FC5D0B" w:rsidRDefault="008643EC" w:rsidP="008643EC">
      <w:pPr>
        <w:rPr>
          <w:b/>
        </w:rPr>
      </w:pPr>
      <w:r w:rsidRPr="00FC5D0B">
        <w:rPr>
          <w:b/>
        </w:rPr>
        <w:t>STUDENÁ  VODA</w:t>
      </w:r>
    </w:p>
    <w:p w:rsidR="008643EC" w:rsidRDefault="008643EC" w:rsidP="008643EC">
      <w:r>
        <w:t xml:space="preserve">Stavba dvoj domu je napojená na verejný rozvod studenej vody jestvujúcimi vodovodnými prípojkami z verejného vodovodu do jestvujúcich vodomerných šácht na pozemku mesta Nitra.. Vodomerná zostava je v jestvujúcich vodomerných šachtách. </w:t>
      </w:r>
    </w:p>
    <w:p w:rsidR="008643EC" w:rsidRDefault="008643EC" w:rsidP="008643EC">
      <w:r>
        <w:t>Verejná a domová prípojka je polyetylén PE 32. Rozvody v objekte sú navrhované z plastových rúr prípadne oceľ- pozinkovaná , rúry budú izolované POLYFOAM.</w:t>
      </w:r>
    </w:p>
    <w:p w:rsidR="008643EC" w:rsidRPr="005B3609" w:rsidRDefault="008643EC" w:rsidP="008643EC">
      <w:r w:rsidRPr="005B3609">
        <w:t>Projekt bol vypracovaný pre účely a v rozsahu potrebnom pre vydanie stavebného povolenia   časti II.</w:t>
      </w:r>
      <w:r>
        <w:t xml:space="preserve"> </w:t>
      </w:r>
      <w:r w:rsidRPr="005B3609">
        <w:t>etapa .v jestvujúcom dvoj</w:t>
      </w:r>
      <w:r>
        <w:t xml:space="preserve"> </w:t>
      </w:r>
      <w:r w:rsidRPr="005B3609">
        <w:t>dome po obhliadke zástupcov mesta ,</w:t>
      </w:r>
      <w:proofErr w:type="spellStart"/>
      <w:r w:rsidRPr="005B3609">
        <w:t>zodp</w:t>
      </w:r>
      <w:proofErr w:type="spellEnd"/>
      <w:r w:rsidRPr="005B3609">
        <w:t>.</w:t>
      </w:r>
      <w:r>
        <w:t xml:space="preserve"> </w:t>
      </w:r>
      <w:r w:rsidRPr="005B3609">
        <w:t>projektanta a projektanta TZB , bolo rozhodnuté vzh</w:t>
      </w:r>
      <w:r>
        <w:t>ľ</w:t>
      </w:r>
      <w:r w:rsidRPr="005B3609">
        <w:t xml:space="preserve">adom na navrhovanú rekonštrukciu celého </w:t>
      </w:r>
      <w:r>
        <w:t>objektu</w:t>
      </w:r>
      <w:r w:rsidRPr="005B3609">
        <w:t>,</w:t>
      </w:r>
      <w:r>
        <w:t xml:space="preserve"> </w:t>
      </w:r>
      <w:r w:rsidRPr="005B3609">
        <w:t>previesť aj celkovú rekonštrukciu vnútornej aj vonkajšej kanalizácie ,vnútorného vodovodu,</w:t>
      </w:r>
      <w:r>
        <w:t xml:space="preserve"> </w:t>
      </w:r>
      <w:proofErr w:type="spellStart"/>
      <w:r w:rsidRPr="005B3609">
        <w:t>zaria</w:t>
      </w:r>
      <w:r>
        <w:t>ď</w:t>
      </w:r>
      <w:r w:rsidRPr="005B3609">
        <w:t>ovac</w:t>
      </w:r>
      <w:r>
        <w:t>ích</w:t>
      </w:r>
      <w:proofErr w:type="spellEnd"/>
      <w:r>
        <w:t xml:space="preserve"> </w:t>
      </w:r>
      <w:r w:rsidRPr="005B3609">
        <w:t xml:space="preserve"> predmet</w:t>
      </w:r>
      <w:r>
        <w:t>ov</w:t>
      </w:r>
      <w:r w:rsidRPr="005B3609">
        <w:t>,</w:t>
      </w:r>
      <w:r>
        <w:t xml:space="preserve"> </w:t>
      </w:r>
      <w:r w:rsidRPr="005B3609">
        <w:t>výtokové armatúry a príslušenstvo</w:t>
      </w:r>
      <w:r>
        <w:t>m</w:t>
      </w:r>
      <w:r w:rsidRPr="005B3609">
        <w:t>.</w:t>
      </w:r>
      <w:r>
        <w:t xml:space="preserve"> </w:t>
      </w:r>
      <w:r w:rsidRPr="005B3609">
        <w:t>V prípade ohrevu vody sa navrhuje previesť rekonštrukcia kotoln</w:t>
      </w:r>
      <w:r>
        <w:t>e v pravej časti objektu</w:t>
      </w:r>
      <w:r w:rsidRPr="005B3609">
        <w:t xml:space="preserve"> s novým plynovým kotlom a ohrevom TUV v zásobníku obsahu 115 litrov.</w:t>
      </w:r>
    </w:p>
    <w:p w:rsidR="008643EC" w:rsidRDefault="008643EC" w:rsidP="008643EC"/>
    <w:p w:rsidR="008643EC" w:rsidRPr="00FC5D0B" w:rsidRDefault="008643EC" w:rsidP="008643EC">
      <w:pPr>
        <w:rPr>
          <w:b/>
        </w:rPr>
      </w:pPr>
      <w:r w:rsidRPr="00FC5D0B">
        <w:rPr>
          <w:b/>
        </w:rPr>
        <w:t>TEPLÁ  VODA</w:t>
      </w:r>
    </w:p>
    <w:p w:rsidR="008643EC" w:rsidRDefault="008643EC" w:rsidP="008643EC">
      <w:r>
        <w:t xml:space="preserve">TÚV v stavbe </w:t>
      </w:r>
      <w:proofErr w:type="spellStart"/>
      <w:r>
        <w:t>dvojdomu</w:t>
      </w:r>
      <w:proofErr w:type="spellEnd"/>
      <w:r>
        <w:t xml:space="preserve"> je riešená plynovými ohrievačmi—v pravej časti je nutná rekonštrukcia kúrenia a výmena kotla a ohrievača TÚV. Potrubia na teplú vodu budú plastové prípadne oceľ- </w:t>
      </w:r>
      <w:proofErr w:type="spellStart"/>
      <w:r>
        <w:t>pozink</w:t>
      </w:r>
      <w:proofErr w:type="spellEnd"/>
      <w:r>
        <w:t>, izolované rúrami POLYFOAM.</w:t>
      </w:r>
    </w:p>
    <w:p w:rsidR="008643EC" w:rsidRDefault="008643EC" w:rsidP="008643EC">
      <w:r>
        <w:t>Spotreba vody je priamo úmerná množstvu produkovaných splaškov.</w:t>
      </w:r>
    </w:p>
    <w:p w:rsidR="008643EC" w:rsidRDefault="008643EC" w:rsidP="008643EC">
      <w:pPr>
        <w:pStyle w:val="Zkladntext2"/>
        <w:spacing w:after="0" w:line="240" w:lineRule="auto"/>
      </w:pPr>
      <w:r w:rsidRPr="00056022">
        <w:t>Príprava vody v externom zásobníku TUV   obsahu  117 litrov.</w:t>
      </w:r>
      <w:r w:rsidRPr="00056022">
        <w:rPr>
          <w:b/>
          <w:i/>
        </w:rPr>
        <w:t xml:space="preserve"> </w:t>
      </w:r>
      <w:r w:rsidRPr="00056022">
        <w:t>Spotreba tepla na ohrev TUV je určená podľa STN 060320. Denná spotreba na jednu osobu  je :</w:t>
      </w:r>
    </w:p>
    <w:p w:rsidR="008643EC" w:rsidRPr="00056022" w:rsidRDefault="008643EC" w:rsidP="008643EC">
      <w:pPr>
        <w:pStyle w:val="Zkladntext2"/>
        <w:spacing w:after="0"/>
      </w:pPr>
      <w:r w:rsidRPr="00056022">
        <w:t>Ľavá  strana  aj pravá str</w:t>
      </w:r>
      <w:r w:rsidR="00FC5D0B">
        <w:t>a</w:t>
      </w:r>
      <w:r w:rsidRPr="00056022">
        <w:t>na   q</w:t>
      </w:r>
      <w:r w:rsidRPr="00056022">
        <w:rPr>
          <w:vertAlign w:val="subscript"/>
        </w:rPr>
        <w:t xml:space="preserve">1 </w:t>
      </w:r>
      <w:r w:rsidRPr="00056022">
        <w:t xml:space="preserve">= 1,5 </w:t>
      </w:r>
      <w:proofErr w:type="spellStart"/>
      <w:r w:rsidRPr="00056022">
        <w:t>kWh</w:t>
      </w:r>
      <w:proofErr w:type="spellEnd"/>
      <w:r w:rsidRPr="00056022">
        <w:t xml:space="preserve"> . </w:t>
      </w:r>
      <w:proofErr w:type="spellStart"/>
      <w:r w:rsidRPr="00056022">
        <w:t>os.deň</w:t>
      </w:r>
      <w:proofErr w:type="spellEnd"/>
      <w:r w:rsidRPr="00056022">
        <w:t xml:space="preserve"> </w:t>
      </w:r>
      <w:r w:rsidRPr="00056022">
        <w:rPr>
          <w:vertAlign w:val="superscript"/>
        </w:rPr>
        <w:t xml:space="preserve">–1 </w:t>
      </w:r>
      <w:r w:rsidRPr="00056022">
        <w:t>čo pri  i</w:t>
      </w:r>
      <w:r w:rsidRPr="00056022">
        <w:rPr>
          <w:vertAlign w:val="subscript"/>
        </w:rPr>
        <w:t xml:space="preserve">1 </w:t>
      </w:r>
      <w:r w:rsidRPr="00056022">
        <w:t xml:space="preserve"> = 10 osôb  reprezentuje dennú spotrebu.</w:t>
      </w:r>
    </w:p>
    <w:p w:rsidR="008643EC" w:rsidRPr="00056022" w:rsidRDefault="008643EC" w:rsidP="008643EC">
      <w:proofErr w:type="spellStart"/>
      <w:r w:rsidRPr="00056022">
        <w:t>Q</w:t>
      </w:r>
      <w:r w:rsidRPr="00056022">
        <w:rPr>
          <w:vertAlign w:val="subscript"/>
        </w:rPr>
        <w:t>d</w:t>
      </w:r>
      <w:proofErr w:type="spellEnd"/>
      <w:r w:rsidRPr="00056022">
        <w:rPr>
          <w:vertAlign w:val="subscript"/>
        </w:rPr>
        <w:t xml:space="preserve"> </w:t>
      </w:r>
      <w:r w:rsidRPr="00056022">
        <w:t>= i</w:t>
      </w:r>
      <w:r w:rsidRPr="00056022">
        <w:rPr>
          <w:vertAlign w:val="subscript"/>
        </w:rPr>
        <w:t xml:space="preserve">1 </w:t>
      </w:r>
      <w:r w:rsidRPr="00056022">
        <w:t xml:space="preserve"> x  q </w:t>
      </w:r>
      <w:r w:rsidRPr="00056022">
        <w:rPr>
          <w:vertAlign w:val="subscript"/>
        </w:rPr>
        <w:t xml:space="preserve">1 </w:t>
      </w:r>
      <w:r w:rsidRPr="00056022">
        <w:t xml:space="preserve"> = 10  x  1,5  = 15,0 </w:t>
      </w:r>
      <w:proofErr w:type="spellStart"/>
      <w:r w:rsidRPr="00056022">
        <w:t>kWh</w:t>
      </w:r>
      <w:proofErr w:type="spellEnd"/>
      <w:r w:rsidRPr="00056022">
        <w:t xml:space="preserve"> . deň </w:t>
      </w:r>
      <w:r w:rsidRPr="00056022">
        <w:rPr>
          <w:vertAlign w:val="superscript"/>
        </w:rPr>
        <w:t>–1</w:t>
      </w:r>
    </w:p>
    <w:p w:rsidR="008643EC" w:rsidRPr="00056022" w:rsidRDefault="008643EC" w:rsidP="008643EC">
      <w:r w:rsidRPr="00056022">
        <w:t>Ľavá strana - ročná spotreba tepla na ohrev TUV je určená z dennej pri  využite</w:t>
      </w:r>
      <w:r>
        <w:t>ľ</w:t>
      </w:r>
      <w:r w:rsidRPr="00056022">
        <w:t>nosti zariadenia 365 dní v roku.</w:t>
      </w:r>
    </w:p>
    <w:p w:rsidR="008643EC" w:rsidRPr="00056022" w:rsidRDefault="008643EC" w:rsidP="008643EC">
      <w:r w:rsidRPr="00056022">
        <w:t>Q</w:t>
      </w:r>
      <w:r w:rsidRPr="00056022">
        <w:rPr>
          <w:vertAlign w:val="subscript"/>
        </w:rPr>
        <w:t xml:space="preserve">RTUV  </w:t>
      </w:r>
      <w:r w:rsidRPr="00056022">
        <w:t xml:space="preserve">= </w:t>
      </w:r>
      <w:proofErr w:type="spellStart"/>
      <w:r w:rsidRPr="00056022">
        <w:t>Q</w:t>
      </w:r>
      <w:r w:rsidRPr="00056022">
        <w:rPr>
          <w:vertAlign w:val="subscript"/>
        </w:rPr>
        <w:t>d</w:t>
      </w:r>
      <w:proofErr w:type="spellEnd"/>
      <w:r w:rsidRPr="00056022">
        <w:rPr>
          <w:vertAlign w:val="subscript"/>
        </w:rPr>
        <w:t xml:space="preserve"> </w:t>
      </w:r>
      <w:r w:rsidRPr="00056022">
        <w:t xml:space="preserve"> x  365 = 6,0 x 365 = 5,40 GJ . rok </w:t>
      </w:r>
      <w:r w:rsidRPr="00056022">
        <w:rPr>
          <w:vertAlign w:val="superscript"/>
        </w:rPr>
        <w:t>–1</w:t>
      </w:r>
    </w:p>
    <w:p w:rsidR="008643EC" w:rsidRPr="00056022" w:rsidRDefault="008643EC" w:rsidP="008643EC">
      <w:r w:rsidRPr="00056022">
        <w:t>Q</w:t>
      </w:r>
      <w:r w:rsidRPr="00056022">
        <w:rPr>
          <w:vertAlign w:val="subscript"/>
        </w:rPr>
        <w:t xml:space="preserve">R  </w:t>
      </w:r>
      <w:r w:rsidRPr="00056022">
        <w:t>= Q</w:t>
      </w:r>
      <w:r w:rsidRPr="00056022">
        <w:rPr>
          <w:vertAlign w:val="subscript"/>
        </w:rPr>
        <w:t xml:space="preserve">RUK </w:t>
      </w:r>
      <w:r w:rsidRPr="00056022">
        <w:t xml:space="preserve"> + Q</w:t>
      </w:r>
      <w:r w:rsidRPr="00056022">
        <w:rPr>
          <w:vertAlign w:val="subscript"/>
        </w:rPr>
        <w:t xml:space="preserve">RTUV   </w:t>
      </w:r>
      <w:r w:rsidRPr="00056022">
        <w:t xml:space="preserve"> =  45,00  +  5,40 = 50.40  GJ . Rok </w:t>
      </w:r>
      <w:r w:rsidRPr="00056022">
        <w:rPr>
          <w:vertAlign w:val="superscript"/>
        </w:rPr>
        <w:t>–1</w:t>
      </w:r>
    </w:p>
    <w:p w:rsidR="008643EC" w:rsidRPr="00056022" w:rsidRDefault="008643EC" w:rsidP="008643EC">
      <w:pPr>
        <w:rPr>
          <w:b/>
          <w:bCs/>
          <w:u w:val="single"/>
          <w:vertAlign w:val="superscript"/>
        </w:rPr>
      </w:pPr>
    </w:p>
    <w:p w:rsidR="008643EC" w:rsidRPr="00056022" w:rsidRDefault="008643EC" w:rsidP="008643EC">
      <w:r w:rsidRPr="00056022">
        <w:t>Pravá strana - ročná spotreba tepla na ohrev TUV je určená z dennej pri  využite</w:t>
      </w:r>
      <w:r>
        <w:t>ľ</w:t>
      </w:r>
      <w:r w:rsidRPr="00056022">
        <w:t>nosti zariadenia 365 dní v roku.</w:t>
      </w:r>
    </w:p>
    <w:p w:rsidR="008643EC" w:rsidRPr="00056022" w:rsidRDefault="008643EC" w:rsidP="008643EC">
      <w:r w:rsidRPr="00056022">
        <w:t>Q</w:t>
      </w:r>
      <w:r w:rsidRPr="00056022">
        <w:rPr>
          <w:vertAlign w:val="subscript"/>
        </w:rPr>
        <w:t xml:space="preserve">RTUV  </w:t>
      </w:r>
      <w:r w:rsidRPr="00056022">
        <w:t xml:space="preserve">= </w:t>
      </w:r>
      <w:proofErr w:type="spellStart"/>
      <w:r w:rsidRPr="00056022">
        <w:t>Q</w:t>
      </w:r>
      <w:r w:rsidRPr="00056022">
        <w:rPr>
          <w:vertAlign w:val="subscript"/>
        </w:rPr>
        <w:t>d</w:t>
      </w:r>
      <w:proofErr w:type="spellEnd"/>
      <w:r w:rsidRPr="00056022">
        <w:rPr>
          <w:vertAlign w:val="subscript"/>
        </w:rPr>
        <w:t xml:space="preserve"> </w:t>
      </w:r>
      <w:r w:rsidRPr="00056022">
        <w:t xml:space="preserve"> x  365 = 6,0 x 365 = 5,40 GJ . rok </w:t>
      </w:r>
      <w:r w:rsidRPr="00056022">
        <w:rPr>
          <w:vertAlign w:val="superscript"/>
        </w:rPr>
        <w:t>–1</w:t>
      </w:r>
    </w:p>
    <w:p w:rsidR="008643EC" w:rsidRPr="00056022" w:rsidRDefault="008643EC" w:rsidP="008643EC">
      <w:r w:rsidRPr="00056022">
        <w:t>Q</w:t>
      </w:r>
      <w:r w:rsidRPr="00056022">
        <w:rPr>
          <w:vertAlign w:val="subscript"/>
        </w:rPr>
        <w:t xml:space="preserve">R  </w:t>
      </w:r>
      <w:r w:rsidRPr="00056022">
        <w:t>= Q</w:t>
      </w:r>
      <w:r w:rsidRPr="00056022">
        <w:rPr>
          <w:vertAlign w:val="subscript"/>
        </w:rPr>
        <w:t xml:space="preserve">RUK </w:t>
      </w:r>
      <w:r w:rsidRPr="00056022">
        <w:t xml:space="preserve"> + Q</w:t>
      </w:r>
      <w:r w:rsidRPr="00056022">
        <w:rPr>
          <w:vertAlign w:val="subscript"/>
        </w:rPr>
        <w:t xml:space="preserve">RTUV   </w:t>
      </w:r>
      <w:r w:rsidRPr="00056022">
        <w:t xml:space="preserve"> =  41,00  +  5,40 = 46,40  GJ . Rok </w:t>
      </w:r>
      <w:r w:rsidRPr="00056022">
        <w:rPr>
          <w:vertAlign w:val="superscript"/>
        </w:rPr>
        <w:t>–1</w:t>
      </w:r>
    </w:p>
    <w:p w:rsidR="008643EC" w:rsidRDefault="008643EC" w:rsidP="008643EC"/>
    <w:p w:rsidR="008643EC" w:rsidRDefault="008643EC" w:rsidP="008643EC"/>
    <w:p w:rsidR="008643EC" w:rsidRDefault="008643EC" w:rsidP="008643EC">
      <w:pPr>
        <w:tabs>
          <w:tab w:val="left" w:pos="705"/>
        </w:tabs>
        <w:spacing w:line="360" w:lineRule="auto"/>
        <w:jc w:val="both"/>
        <w:rPr>
          <w:b/>
          <w:bCs/>
        </w:rPr>
      </w:pPr>
      <w:r w:rsidRPr="00056022">
        <w:rPr>
          <w:b/>
          <w:bCs/>
        </w:rPr>
        <w:t>výpočet spotreby vody a výpočet množstva vypúšťaných odpadných splaškových vôd</w:t>
      </w:r>
    </w:p>
    <w:p w:rsidR="00814019" w:rsidRPr="00056022" w:rsidRDefault="00814019" w:rsidP="008643EC">
      <w:pPr>
        <w:tabs>
          <w:tab w:val="left" w:pos="705"/>
        </w:tabs>
        <w:spacing w:line="360" w:lineRule="auto"/>
        <w:jc w:val="both"/>
        <w:rPr>
          <w:b/>
          <w:bCs/>
        </w:rPr>
      </w:pPr>
    </w:p>
    <w:p w:rsidR="008643EC" w:rsidRPr="00056022" w:rsidRDefault="008643EC" w:rsidP="008643EC">
      <w:r w:rsidRPr="00056022">
        <w:rPr>
          <w:b/>
          <w:bCs/>
          <w:u w:val="single"/>
        </w:rPr>
        <w:lastRenderedPageBreak/>
        <w:t xml:space="preserve">VÝPOČET SPOTREBY VODY – vyhláška  MŽP SR – č. 684 zo 14.11.2006   </w:t>
      </w:r>
    </w:p>
    <w:p w:rsidR="008643EC" w:rsidRPr="00056022" w:rsidRDefault="008643EC" w:rsidP="008643EC"/>
    <w:p w:rsidR="008643EC" w:rsidRPr="00056022" w:rsidRDefault="008643EC" w:rsidP="008643EC">
      <w:r w:rsidRPr="00056022">
        <w:rPr>
          <w:position w:val="7"/>
        </w:rPr>
        <w:t>2  x  – bytová jednotka                  12 osoby á      135 l.osoba.deň-1</w:t>
      </w:r>
      <w:r w:rsidRPr="00056022">
        <w:t xml:space="preserve">        1620  </w:t>
      </w:r>
      <w:proofErr w:type="spellStart"/>
      <w:r w:rsidRPr="00056022">
        <w:t>l.deň</w:t>
      </w:r>
      <w:proofErr w:type="spellEnd"/>
      <w:r w:rsidRPr="00056022">
        <w:rPr>
          <w:position w:val="7"/>
        </w:rPr>
        <w:t>-1</w:t>
      </w:r>
    </w:p>
    <w:p w:rsidR="008643EC" w:rsidRPr="00056022" w:rsidRDefault="008643EC" w:rsidP="008643EC">
      <w:r w:rsidRPr="00056022">
        <w:t>--------------------------------------------------------------------------------------------------------</w:t>
      </w:r>
    </w:p>
    <w:p w:rsidR="008643EC" w:rsidRPr="00056022" w:rsidRDefault="008643EC" w:rsidP="008643EC">
      <w:r w:rsidRPr="00056022">
        <w:rPr>
          <w:position w:val="7"/>
        </w:rPr>
        <w:t>Q</w:t>
      </w:r>
      <w:r w:rsidRPr="00056022">
        <w:rPr>
          <w:position w:val="-7"/>
        </w:rPr>
        <w:t>m</w:t>
      </w:r>
      <w:r w:rsidRPr="00056022">
        <w:t xml:space="preserve">                                                        1620  </w:t>
      </w:r>
      <w:proofErr w:type="spellStart"/>
      <w:r w:rsidRPr="00056022">
        <w:t>l.deň</w:t>
      </w:r>
      <w:proofErr w:type="spellEnd"/>
      <w:r w:rsidRPr="00056022">
        <w:rPr>
          <w:position w:val="7"/>
        </w:rPr>
        <w:t>-1</w:t>
      </w:r>
    </w:p>
    <w:p w:rsidR="008643EC" w:rsidRPr="00056022" w:rsidRDefault="008643EC" w:rsidP="008643EC">
      <w:r w:rsidRPr="00056022">
        <w:rPr>
          <w:position w:val="7"/>
        </w:rPr>
        <w:t>Q</w:t>
      </w:r>
      <w:r w:rsidRPr="00056022">
        <w:rPr>
          <w:position w:val="-7"/>
        </w:rPr>
        <w:t>d</w:t>
      </w:r>
      <w:r w:rsidRPr="00056022">
        <w:t xml:space="preserve"> =   1620  x 1,25 x 0,75  =  1519 </w:t>
      </w:r>
      <w:proofErr w:type="spellStart"/>
      <w:r w:rsidRPr="00056022">
        <w:t>l.deň</w:t>
      </w:r>
      <w:proofErr w:type="spellEnd"/>
      <w:r w:rsidRPr="00056022">
        <w:rPr>
          <w:position w:val="7"/>
        </w:rPr>
        <w:t>-1</w:t>
      </w:r>
      <w:r w:rsidRPr="00056022">
        <w:t xml:space="preserve"> = 0,018 </w:t>
      </w:r>
      <w:proofErr w:type="spellStart"/>
      <w:r w:rsidRPr="00056022">
        <w:t>l.s</w:t>
      </w:r>
      <w:proofErr w:type="spellEnd"/>
      <w:r w:rsidRPr="00056022">
        <w:rPr>
          <w:position w:val="7"/>
        </w:rPr>
        <w:t>-1</w:t>
      </w:r>
    </w:p>
    <w:p w:rsidR="008643EC" w:rsidRPr="00056022" w:rsidRDefault="008643EC" w:rsidP="008643EC">
      <w:r w:rsidRPr="00056022">
        <w:t>1519</w:t>
      </w:r>
    </w:p>
    <w:p w:rsidR="008643EC" w:rsidRPr="00056022" w:rsidRDefault="008643EC" w:rsidP="008643EC">
      <w:r w:rsidRPr="00056022">
        <w:rPr>
          <w:position w:val="7"/>
        </w:rPr>
        <w:t>Q</w:t>
      </w:r>
      <w:r w:rsidRPr="00056022">
        <w:rPr>
          <w:position w:val="-7"/>
        </w:rPr>
        <w:t>h</w:t>
      </w:r>
      <w:r w:rsidRPr="00056022">
        <w:t xml:space="preserve"> = ----------- x 1,8 =  114,00 </w:t>
      </w:r>
      <w:proofErr w:type="spellStart"/>
      <w:r w:rsidRPr="00056022">
        <w:t>l.hod</w:t>
      </w:r>
      <w:proofErr w:type="spellEnd"/>
      <w:r w:rsidRPr="00056022">
        <w:rPr>
          <w:position w:val="7"/>
        </w:rPr>
        <w:t>-1</w:t>
      </w:r>
      <w:r w:rsidRPr="00056022">
        <w:t xml:space="preserve">= 0,032 </w:t>
      </w:r>
      <w:proofErr w:type="spellStart"/>
      <w:r w:rsidRPr="00056022">
        <w:t>l.s</w:t>
      </w:r>
      <w:proofErr w:type="spellEnd"/>
      <w:r w:rsidRPr="00056022">
        <w:rPr>
          <w:position w:val="7"/>
        </w:rPr>
        <w:t xml:space="preserve">-1    </w:t>
      </w:r>
      <w:r w:rsidRPr="00056022">
        <w:t>Q</w:t>
      </w:r>
      <w:r w:rsidRPr="00056022">
        <w:rPr>
          <w:position w:val="-7"/>
        </w:rPr>
        <w:t>r</w:t>
      </w:r>
      <w:r w:rsidRPr="00056022">
        <w:t xml:space="preserve"> = 1,519 x 365 x 0,9 = cca 500 m</w:t>
      </w:r>
      <w:r w:rsidRPr="00056022">
        <w:rPr>
          <w:position w:val="7"/>
        </w:rPr>
        <w:t>3</w:t>
      </w:r>
      <w:r w:rsidRPr="00056022">
        <w:t>.rok</w:t>
      </w:r>
      <w:r w:rsidRPr="00056022">
        <w:rPr>
          <w:position w:val="7"/>
        </w:rPr>
        <w:t>-1</w:t>
      </w:r>
    </w:p>
    <w:p w:rsidR="008643EC" w:rsidRPr="00056022" w:rsidRDefault="008643EC" w:rsidP="008643EC">
      <w:r w:rsidRPr="00056022">
        <w:rPr>
          <w:position w:val="7"/>
        </w:rPr>
        <w:t>24</w:t>
      </w:r>
    </w:p>
    <w:p w:rsidR="00862109" w:rsidRDefault="00862109" w:rsidP="00862109">
      <w:pPr>
        <w:rPr>
          <w:sz w:val="24"/>
        </w:rPr>
      </w:pPr>
      <w:r>
        <w:rPr>
          <w:sz w:val="24"/>
        </w:rPr>
        <w:t xml:space="preserve">            </w:t>
      </w:r>
    </w:p>
    <w:p w:rsidR="00862109" w:rsidRDefault="00862109" w:rsidP="00FC5D0B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PLYNOINŠTALÁCIA</w:t>
      </w:r>
    </w:p>
    <w:p w:rsidR="008643EC" w:rsidRDefault="008643EC" w:rsidP="008643EC">
      <w:pPr>
        <w:rPr>
          <w:b/>
        </w:rPr>
      </w:pPr>
    </w:p>
    <w:p w:rsidR="008643EC" w:rsidRDefault="008643EC" w:rsidP="008643EC">
      <w:r>
        <w:t>Stavba dvoj domu je plynofikovaná.</w:t>
      </w:r>
    </w:p>
    <w:p w:rsidR="008643EC" w:rsidRDefault="008643EC" w:rsidP="008643EC">
      <w:r>
        <w:t xml:space="preserve">Vykurovanie objektu je plynovými kotlami, v pravej strane </w:t>
      </w:r>
      <w:proofErr w:type="spellStart"/>
      <w:r>
        <w:t>dvojdomu</w:t>
      </w:r>
      <w:proofErr w:type="spellEnd"/>
      <w:r>
        <w:t xml:space="preserve"> je nutná rekonštrukcia kúrenia, </w:t>
      </w:r>
      <w:proofErr w:type="spellStart"/>
      <w:r>
        <w:t>včetne</w:t>
      </w:r>
      <w:proofErr w:type="spellEnd"/>
      <w:r>
        <w:t xml:space="preserve"> výmeny zdroja kúrenia a ohrevu TUV. Z hľadiska dispozičných úprav je nutné upraviť aj umiestnenie radiátorov, resp. ich celková výmena v celom </w:t>
      </w:r>
      <w:proofErr w:type="spellStart"/>
      <w:r>
        <w:t>dvojdome</w:t>
      </w:r>
      <w:proofErr w:type="spellEnd"/>
      <w:r>
        <w:t>.</w:t>
      </w:r>
    </w:p>
    <w:p w:rsidR="008643EC" w:rsidRPr="00BE1924" w:rsidRDefault="008643EC" w:rsidP="008643EC">
      <w:r>
        <w:t>V</w:t>
      </w:r>
      <w:r w:rsidRPr="00BE1924">
        <w:t>ypracovanie ústredného kúrenia pre  rekonštrukciu dvoj</w:t>
      </w:r>
      <w:r>
        <w:t xml:space="preserve"> </w:t>
      </w:r>
      <w:r w:rsidRPr="00BE1924">
        <w:t>domu po demontáži zariadenia jestvujúceho ústredného kúrenia radiátorov, rozvodov a plynových kotlov. Navrhované nové zariadenia pre celý objekt domu  s novým vlastným zdrojom tepla pre každú časť samostatná kotolňa. Vykurovanie  - teplovodné klasické 80°/60°.</w:t>
      </w:r>
    </w:p>
    <w:p w:rsidR="008643EC" w:rsidRPr="00BE1924" w:rsidRDefault="008643EC" w:rsidP="008643EC">
      <w:r w:rsidRPr="00BE1924">
        <w:rPr>
          <w:b/>
          <w:bCs/>
          <w:u w:val="single"/>
        </w:rPr>
        <w:t xml:space="preserve">Tepelná bilancia : </w:t>
      </w:r>
    </w:p>
    <w:p w:rsidR="008643EC" w:rsidRPr="00BE1924" w:rsidRDefault="008643EC" w:rsidP="008643EC">
      <w:r w:rsidRPr="00BE1924">
        <w:t xml:space="preserve">výpočet podľa EN 12831,vrátane strát 5% činí </w:t>
      </w:r>
    </w:p>
    <w:p w:rsidR="008643EC" w:rsidRPr="00BE1924" w:rsidRDefault="008643EC" w:rsidP="008643EC">
      <w:r w:rsidRPr="00BE1924">
        <w:t xml:space="preserve">Pravá strana         8,80 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 xml:space="preserve">Ľavá strana           9,70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>Tepelné straty boli vypočítané do vonkajšej teploty - 12</w:t>
      </w:r>
      <w:r w:rsidRPr="00BE1924">
        <w:rPr>
          <w:rFonts w:eastAsia="Arial"/>
        </w:rPr>
        <w:t>°</w:t>
      </w:r>
      <w:r w:rsidRPr="00BE1924">
        <w:t xml:space="preserve">C,za predpokladu dobre tesnených okien a dverí. Ročná potreba tepla je určená podľa STN  383350 pri strednej teplote vonkajšieho vzduchu cez vykurovacie obdobie </w:t>
      </w:r>
      <w:proofErr w:type="spellStart"/>
      <w:r w:rsidRPr="00BE1924">
        <w:t>t</w:t>
      </w:r>
      <w:r w:rsidRPr="00BE1924">
        <w:rPr>
          <w:vertAlign w:val="subscript"/>
        </w:rPr>
        <w:t>zp</w:t>
      </w:r>
      <w:proofErr w:type="spellEnd"/>
      <w:r w:rsidRPr="00BE1924">
        <w:rPr>
          <w:vertAlign w:val="subscript"/>
        </w:rPr>
        <w:t xml:space="preserve"> </w:t>
      </w:r>
      <w:r w:rsidRPr="00BE1924">
        <w:t>= + 3,8</w:t>
      </w:r>
      <w:r w:rsidRPr="00BE1924">
        <w:rPr>
          <w:rFonts w:eastAsia="Symbol"/>
        </w:rPr>
        <w:t></w:t>
      </w:r>
      <w:r w:rsidRPr="00BE1924">
        <w:t xml:space="preserve"> C, počte vykurovacích dní r = 190 a prevádzkovej doby T = 24 hodín.   </w:t>
      </w:r>
    </w:p>
    <w:p w:rsidR="008643EC" w:rsidRPr="00BE1924" w:rsidRDefault="008643EC" w:rsidP="008643EC">
      <w:r w:rsidRPr="00BE1924">
        <w:t>Pri výpočte tepelných strát sa uvažovalo s </w:t>
      </w:r>
      <w:proofErr w:type="spellStart"/>
      <w:r w:rsidRPr="00BE1924">
        <w:t>teplotechnickými</w:t>
      </w:r>
      <w:proofErr w:type="spellEnd"/>
      <w:r w:rsidRPr="00BE1924">
        <w:t xml:space="preserve"> vlastnosťami stavebných konštrukcií objektu v zmysle Zmeny 5,STN 73 05 40,ktorá zoh</w:t>
      </w:r>
      <w:r>
        <w:t>ľ</w:t>
      </w:r>
      <w:r w:rsidRPr="00BE1924">
        <w:t>adňuje záväzné hodnoty vyšších tepelných odporov stavebných konštrukcií,</w:t>
      </w:r>
      <w:r>
        <w:t xml:space="preserve"> </w:t>
      </w:r>
      <w:r w:rsidRPr="00BE1924">
        <w:t xml:space="preserve">t.j. minimálny tepelný odpor </w:t>
      </w:r>
      <w:proofErr w:type="spellStart"/>
      <w:r w:rsidRPr="00BE1924">
        <w:t>obv</w:t>
      </w:r>
      <w:proofErr w:type="spellEnd"/>
      <w:r w:rsidRPr="00BE1924">
        <w:t>.</w:t>
      </w:r>
      <w:r>
        <w:t xml:space="preserve"> </w:t>
      </w:r>
      <w:r w:rsidRPr="00BE1924">
        <w:t>plášťa 5,16 m</w:t>
      </w:r>
      <w:r w:rsidRPr="00BE1924">
        <w:rPr>
          <w:vertAlign w:val="superscript"/>
        </w:rPr>
        <w:t>2</w:t>
      </w:r>
      <w:r w:rsidRPr="00BE1924">
        <w:t>.kW</w:t>
      </w:r>
      <w:r w:rsidRPr="00BE1924">
        <w:rPr>
          <w:vertAlign w:val="superscript"/>
        </w:rPr>
        <w:t xml:space="preserve">-1 </w:t>
      </w:r>
      <w:r w:rsidRPr="00BE1924">
        <w:t>a strechy 5,0 m</w:t>
      </w:r>
      <w:r w:rsidRPr="00BE1924">
        <w:rPr>
          <w:vertAlign w:val="superscript"/>
        </w:rPr>
        <w:t>2</w:t>
      </w:r>
      <w:r w:rsidRPr="00BE1924">
        <w:t>.kW</w:t>
      </w:r>
      <w:r w:rsidRPr="00BE1924">
        <w:rPr>
          <w:vertAlign w:val="superscript"/>
        </w:rPr>
        <w:t xml:space="preserve"> -1  </w:t>
      </w:r>
      <w:r w:rsidRPr="00BE1924">
        <w:t>s koeficientom prestupu tepla okien 1,1 Wm</w:t>
      </w:r>
      <w:r w:rsidRPr="00BE1924">
        <w:rPr>
          <w:vertAlign w:val="superscript"/>
        </w:rPr>
        <w:t>2</w:t>
      </w:r>
      <w:r w:rsidRPr="00BE1924">
        <w:t>.K</w:t>
      </w:r>
      <w:r w:rsidRPr="00BE1924">
        <w:rPr>
          <w:vertAlign w:val="superscript"/>
        </w:rPr>
        <w:t>-1</w:t>
      </w:r>
      <w:r w:rsidRPr="00BE1924">
        <w:t xml:space="preserve">. </w:t>
      </w:r>
    </w:p>
    <w:p w:rsidR="008643EC" w:rsidRPr="00BE1924" w:rsidRDefault="008643EC" w:rsidP="008643EC">
      <w:r>
        <w:t>V</w:t>
      </w:r>
      <w:r w:rsidRPr="00BE1924">
        <w:t xml:space="preserve"> priestoroch sa uvažuje s nízkou povrchovou teplotou vykurovacích telies a s akumulačnou schopnosťou vykurovacieho média. Navrhovaný vykurovací systém -  klasické vykurovanie 80°/60°C</w:t>
      </w:r>
    </w:p>
    <w:p w:rsidR="008643EC" w:rsidRPr="00BE1924" w:rsidRDefault="008643EC" w:rsidP="008643EC">
      <w:r w:rsidRPr="00BE1924">
        <w:t>Prípojná hodnota zdroja tepla pre tepelnú bilanciu je :</w:t>
      </w:r>
    </w:p>
    <w:p w:rsidR="008643EC" w:rsidRPr="00BE1924" w:rsidRDefault="008643EC" w:rsidP="008643EC">
      <w:r w:rsidRPr="00BE1924">
        <w:t>Ľavá strana   Q = 0,8 . Q</w:t>
      </w:r>
      <w:r w:rsidRPr="00BE1924">
        <w:rPr>
          <w:vertAlign w:val="subscript"/>
        </w:rPr>
        <w:t>UK</w:t>
      </w:r>
      <w:r w:rsidRPr="00BE1924">
        <w:t xml:space="preserve">  =  0,8 x 9,70  =  7,76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 xml:space="preserve">V prílohe 1 , STN 060310 menovitý výkon kotolne musí byť minimálne  7,76 </w:t>
      </w:r>
      <w:proofErr w:type="spellStart"/>
      <w:r w:rsidRPr="00BE1924">
        <w:t>kW</w:t>
      </w:r>
      <w:proofErr w:type="spellEnd"/>
      <w:r w:rsidRPr="00BE1924">
        <w:t xml:space="preserve"> .</w:t>
      </w:r>
    </w:p>
    <w:p w:rsidR="008643EC" w:rsidRPr="00BE1924" w:rsidRDefault="008643EC" w:rsidP="008643EC">
      <w:r w:rsidRPr="00BE1924">
        <w:t>Pravá strana   Q = 0,8 . Q</w:t>
      </w:r>
      <w:r w:rsidRPr="00BE1924">
        <w:rPr>
          <w:vertAlign w:val="subscript"/>
        </w:rPr>
        <w:t>UK</w:t>
      </w:r>
      <w:r w:rsidRPr="00BE1924">
        <w:t xml:space="preserve">  =  0,8 x 8,80  =  7,04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 xml:space="preserve">V prílohe 1 , STN 060310 menovitý výkon kotolne musí byť minimálne  7,04 </w:t>
      </w:r>
      <w:proofErr w:type="spellStart"/>
      <w:r w:rsidRPr="00BE1924">
        <w:t>kW</w:t>
      </w:r>
      <w:proofErr w:type="spellEnd"/>
      <w:r w:rsidRPr="00BE1924">
        <w:t xml:space="preserve"> .</w:t>
      </w:r>
    </w:p>
    <w:p w:rsidR="008643EC" w:rsidRPr="00BE1924" w:rsidRDefault="008643EC" w:rsidP="008643EC">
      <w:r w:rsidRPr="00BE1924">
        <w:t xml:space="preserve">Navrhovaný plynový závesný  kondenzačný kotol typ  PROTHERM CONDENS 12 KKO , výkon 12,30 </w:t>
      </w:r>
      <w:proofErr w:type="spellStart"/>
      <w:r w:rsidRPr="00BE1924">
        <w:t>kW</w:t>
      </w:r>
      <w:proofErr w:type="spellEnd"/>
      <w:r w:rsidRPr="00BE1924">
        <w:t>, s odvodom spalín  potrubím nad strechu ,s </w:t>
      </w:r>
      <w:proofErr w:type="spellStart"/>
      <w:r w:rsidRPr="00BE1924">
        <w:t>ekvitermickou</w:t>
      </w:r>
      <w:proofErr w:type="spellEnd"/>
      <w:r w:rsidRPr="00BE1924">
        <w:t xml:space="preserve">  reguláciou  .Kotol komplet s </w:t>
      </w:r>
      <w:proofErr w:type="spellStart"/>
      <w:r w:rsidRPr="00BE1924">
        <w:t>expanzomatom</w:t>
      </w:r>
      <w:proofErr w:type="spellEnd"/>
      <w:r w:rsidRPr="00BE1924">
        <w:t xml:space="preserve">  poistným ventilom, obehovým  čerpadlom GRUNFOS UPER 25-50  .</w:t>
      </w:r>
    </w:p>
    <w:p w:rsidR="008643EC" w:rsidRPr="00BE1924" w:rsidRDefault="008643EC" w:rsidP="008643EC">
      <w:r w:rsidRPr="00BE1924">
        <w:t xml:space="preserve">Menovitý výkon kotolne je postačujúci pre krytie tepla uvedenej tepelnej bilancie . </w:t>
      </w:r>
      <w:proofErr w:type="spellStart"/>
      <w:r w:rsidRPr="00BE1924">
        <w:t>Ekvitermická</w:t>
      </w:r>
      <w:proofErr w:type="spellEnd"/>
      <w:r w:rsidRPr="00BE1924">
        <w:t xml:space="preserve"> regulácia v kotlovej jednotke typ PROTHERM.</w:t>
      </w:r>
    </w:p>
    <w:p w:rsidR="008643EC" w:rsidRDefault="008643EC" w:rsidP="008643EC">
      <w:r w:rsidRPr="00BE1924">
        <w:t xml:space="preserve">Takto navrhnutá plynová kotolňa s kotlom do výkonu 50 </w:t>
      </w:r>
      <w:proofErr w:type="spellStart"/>
      <w:r w:rsidRPr="00BE1924">
        <w:t>kW</w:t>
      </w:r>
      <w:proofErr w:type="spellEnd"/>
      <w:r w:rsidRPr="00BE1924">
        <w:t xml:space="preserve"> je z hľadiska plynového zariadenia riešená v STN 386441 – odberné plynové zariadenie na svietiplyn a zemný plyn v budovách – s menovitým výkonom kotolne 12,0 </w:t>
      </w:r>
      <w:proofErr w:type="spellStart"/>
      <w:r w:rsidRPr="00BE1924">
        <w:t>kW</w:t>
      </w:r>
      <w:proofErr w:type="spellEnd"/>
      <w:r w:rsidRPr="00BE1924">
        <w:t>. Z hľadiska tlakového zariadenia/vykurovacej sústavy/je zaradená medzi teplovodné kotolne do 110°C pre ktoré platí STN 060830 – zabezpečovacie zariadenie  pre ústredné vykurovanie a príprave teplej úžitkovej vody, STN 60310 – ústredné vykurovanie a montáž – a </w:t>
      </w:r>
      <w:proofErr w:type="spellStart"/>
      <w:r w:rsidRPr="00BE1924">
        <w:t>náväzné</w:t>
      </w:r>
      <w:proofErr w:type="spellEnd"/>
      <w:r w:rsidRPr="00BE1924">
        <w:t xml:space="preserve"> normy. Z pohľadu vyhl. č. 706 </w:t>
      </w:r>
      <w:proofErr w:type="spellStart"/>
      <w:r w:rsidRPr="00BE1924">
        <w:t>Z.z</w:t>
      </w:r>
      <w:proofErr w:type="spellEnd"/>
      <w:r w:rsidRPr="00BE1924">
        <w:t>. – je zaradená do malého zdroja znečistenia.</w:t>
      </w:r>
    </w:p>
    <w:p w:rsidR="008643EC" w:rsidRDefault="008643EC" w:rsidP="008643EC"/>
    <w:p w:rsidR="008643EC" w:rsidRPr="00BE1924" w:rsidRDefault="008643EC" w:rsidP="008643EC">
      <w:r w:rsidRPr="00BE1924">
        <w:rPr>
          <w:b/>
          <w:bCs/>
          <w:u w:val="single"/>
        </w:rPr>
        <w:t xml:space="preserve">Technické údaje zariadenia </w:t>
      </w:r>
      <w:proofErr w:type="spellStart"/>
      <w:r w:rsidRPr="00BE1924">
        <w:rPr>
          <w:b/>
          <w:bCs/>
          <w:u w:val="single"/>
        </w:rPr>
        <w:t>lavá</w:t>
      </w:r>
      <w:proofErr w:type="spellEnd"/>
      <w:r w:rsidRPr="00BE1924">
        <w:rPr>
          <w:b/>
          <w:bCs/>
          <w:u w:val="single"/>
        </w:rPr>
        <w:t xml:space="preserve"> strana :</w:t>
      </w:r>
    </w:p>
    <w:p w:rsidR="008643EC" w:rsidRPr="00BE1924" w:rsidRDefault="008643EC" w:rsidP="008643EC">
      <w:r w:rsidRPr="00BE1924">
        <w:t xml:space="preserve">Vykurovacia voda – klasické UK         80°/60°C </w:t>
      </w:r>
    </w:p>
    <w:p w:rsidR="008643EC" w:rsidRPr="00BE1924" w:rsidRDefault="008643EC" w:rsidP="008643EC">
      <w:r w:rsidRPr="00BE1924">
        <w:t xml:space="preserve">Prevádzkový tlak                               do 0,20 </w:t>
      </w:r>
      <w:proofErr w:type="spellStart"/>
      <w:r w:rsidRPr="00BE1924">
        <w:t>MPa</w:t>
      </w:r>
      <w:proofErr w:type="spellEnd"/>
    </w:p>
    <w:p w:rsidR="008643EC" w:rsidRPr="00BE1924" w:rsidRDefault="008643EC" w:rsidP="008643EC">
      <w:r w:rsidRPr="00BE1924">
        <w:t xml:space="preserve">Menovitý výkon kotolne                       12,30 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lastRenderedPageBreak/>
        <w:t xml:space="preserve">Potreba tepla pre objekt                        9,70 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>Ročná spotreba tepla                            45 GJ.rok</w:t>
      </w:r>
      <w:r w:rsidRPr="00BE1924">
        <w:rPr>
          <w:vertAlign w:val="superscript"/>
        </w:rPr>
        <w:t>-1</w:t>
      </w:r>
    </w:p>
    <w:p w:rsidR="008643EC" w:rsidRPr="00BE1924" w:rsidRDefault="008643EC" w:rsidP="008643EC">
      <w:r w:rsidRPr="00BE1924">
        <w:t>Spotreba plynu                         -   max.  1,30  m</w:t>
      </w:r>
      <w:r w:rsidRPr="00BE1924">
        <w:rPr>
          <w:position w:val="6"/>
        </w:rPr>
        <w:t>3</w:t>
      </w:r>
      <w:r w:rsidRPr="00BE1924">
        <w:t>.h</w:t>
      </w:r>
      <w:r w:rsidRPr="00BE1924">
        <w:rPr>
          <w:vertAlign w:val="superscript"/>
        </w:rPr>
        <w:t>-1</w:t>
      </w:r>
    </w:p>
    <w:p w:rsidR="00136C4F" w:rsidRDefault="00136C4F" w:rsidP="008643EC">
      <w:pPr>
        <w:rPr>
          <w:b/>
          <w:bCs/>
          <w:u w:val="single"/>
        </w:rPr>
      </w:pPr>
    </w:p>
    <w:p w:rsidR="008643EC" w:rsidRPr="00BE1924" w:rsidRDefault="008643EC" w:rsidP="008643EC">
      <w:r w:rsidRPr="00BE1924">
        <w:rPr>
          <w:b/>
          <w:bCs/>
          <w:u w:val="single"/>
        </w:rPr>
        <w:t xml:space="preserve">Celková ročná spotreba tepla na vykurovanie </w:t>
      </w:r>
    </w:p>
    <w:p w:rsidR="008643EC" w:rsidRPr="00BE1924" w:rsidRDefault="008643EC" w:rsidP="008643EC">
      <w:r w:rsidRPr="00BE1924">
        <w:t xml:space="preserve">tis - </w:t>
      </w:r>
      <w:proofErr w:type="spellStart"/>
      <w:r w:rsidRPr="00BE1924">
        <w:t>tes</w:t>
      </w:r>
      <w:proofErr w:type="spellEnd"/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</w:t>
      </w:r>
      <w:r w:rsidRPr="00BE1924">
        <w:rPr>
          <w:rFonts w:eastAsia="Symbol"/>
        </w:rPr>
        <w:t></w:t>
      </w:r>
      <w:r w:rsidRPr="00BE1924">
        <w:t xml:space="preserve"> x 24 x </w:t>
      </w:r>
      <w:proofErr w:type="spellStart"/>
      <w:r w:rsidRPr="00BE1924">
        <w:t>Qc</w:t>
      </w:r>
      <w:proofErr w:type="spellEnd"/>
      <w:r w:rsidRPr="00BE1924">
        <w:t xml:space="preserve"> ---------- x d x 3,6 x 10-3   </w:t>
      </w:r>
    </w:p>
    <w:p w:rsidR="008643EC" w:rsidRPr="00BE1924" w:rsidRDefault="008643EC" w:rsidP="008643EC">
      <w:r w:rsidRPr="00BE1924">
        <w:t xml:space="preserve">ti - </w:t>
      </w:r>
      <w:proofErr w:type="spellStart"/>
      <w:r w:rsidRPr="00BE1924">
        <w:t>te</w:t>
      </w:r>
      <w:proofErr w:type="spellEnd"/>
      <w:r w:rsidRPr="00BE1924">
        <w:t xml:space="preserve"> </w:t>
      </w:r>
    </w:p>
    <w:p w:rsidR="008643EC" w:rsidRPr="00BE1924" w:rsidRDefault="008643EC" w:rsidP="008643EC">
      <w:proofErr w:type="spellStart"/>
      <w:r w:rsidRPr="00BE1924">
        <w:t>Qc</w:t>
      </w:r>
      <w:proofErr w:type="spellEnd"/>
      <w:r w:rsidRPr="00BE1924">
        <w:t xml:space="preserve">  - celková tepelná strata budovy</w:t>
      </w:r>
    </w:p>
    <w:p w:rsidR="008643EC" w:rsidRPr="00BE1924" w:rsidRDefault="008643EC" w:rsidP="008643EC">
      <w:r w:rsidRPr="00BE1924">
        <w:t xml:space="preserve">tis - priemerná denná vnútorná teplota 17°C </w:t>
      </w:r>
    </w:p>
    <w:p w:rsidR="008643EC" w:rsidRPr="00BE1924" w:rsidRDefault="008643EC" w:rsidP="008643EC">
      <w:proofErr w:type="spellStart"/>
      <w:r w:rsidRPr="00BE1924">
        <w:t>tes</w:t>
      </w:r>
      <w:proofErr w:type="spellEnd"/>
      <w:r w:rsidRPr="00BE1924">
        <w:t xml:space="preserve"> - priemerná denná vonkajšia teplota 3,8°C</w:t>
      </w:r>
    </w:p>
    <w:p w:rsidR="008643EC" w:rsidRPr="00BE1924" w:rsidRDefault="008643EC" w:rsidP="008643EC">
      <w:r w:rsidRPr="00BE1924">
        <w:t>d   - počet vykurovacích dní 190 dní</w:t>
      </w:r>
    </w:p>
    <w:p w:rsidR="008643EC" w:rsidRPr="00BE1924" w:rsidRDefault="008643EC" w:rsidP="008643EC">
      <w:r w:rsidRPr="00BE1924">
        <w:rPr>
          <w:rFonts w:eastAsia="Symbol"/>
        </w:rPr>
        <w:t></w:t>
      </w:r>
      <w:r w:rsidRPr="00BE1924">
        <w:t xml:space="preserve">-  0,75 pre stavby s tlmenou prevádzkou                                            </w:t>
      </w:r>
    </w:p>
    <w:p w:rsidR="008643EC" w:rsidRPr="00BE1924" w:rsidRDefault="008643EC" w:rsidP="008643EC">
      <w:r w:rsidRPr="00BE1924">
        <w:t>17 - 3,8</w:t>
      </w:r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0,75 x 24 x  9,70  ------------ x 190 x 3,6 x 10-3   </w:t>
      </w:r>
    </w:p>
    <w:p w:rsidR="008643EC" w:rsidRPr="00BE1924" w:rsidRDefault="008643EC" w:rsidP="008643EC">
      <w:r w:rsidRPr="00BE1924">
        <w:t xml:space="preserve">20-/- 15 / </w:t>
      </w:r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 45 GJ . rok-1                      </w:t>
      </w:r>
    </w:p>
    <w:p w:rsidR="008643EC" w:rsidRPr="00BE1924" w:rsidRDefault="008643EC" w:rsidP="008643EC">
      <w:pPr>
        <w:pStyle w:val="Textvysvetlivky1"/>
        <w:rPr>
          <w:rFonts w:ascii="Times New Roman" w:hAnsi="Times New Roman"/>
        </w:rPr>
      </w:pPr>
    </w:p>
    <w:p w:rsidR="008643EC" w:rsidRPr="00BE1924" w:rsidRDefault="008643EC" w:rsidP="008643EC">
      <w:r w:rsidRPr="00BE1924">
        <w:rPr>
          <w:b/>
          <w:bCs/>
          <w:u w:val="single"/>
        </w:rPr>
        <w:t>Technické údaje zariadenia pravá strana :</w:t>
      </w:r>
    </w:p>
    <w:p w:rsidR="008643EC" w:rsidRPr="00BE1924" w:rsidRDefault="008643EC" w:rsidP="008643EC">
      <w:r w:rsidRPr="00BE1924">
        <w:t xml:space="preserve">Vykurovacia voda – klasické UK         80°/60°C </w:t>
      </w:r>
    </w:p>
    <w:p w:rsidR="008643EC" w:rsidRPr="00BE1924" w:rsidRDefault="008643EC" w:rsidP="008643EC">
      <w:r w:rsidRPr="00BE1924">
        <w:t xml:space="preserve">Prevádzkový tlak                               do 0,20 </w:t>
      </w:r>
      <w:proofErr w:type="spellStart"/>
      <w:r w:rsidRPr="00BE1924">
        <w:t>MPa</w:t>
      </w:r>
      <w:proofErr w:type="spellEnd"/>
    </w:p>
    <w:p w:rsidR="008643EC" w:rsidRPr="00BE1924" w:rsidRDefault="008643EC" w:rsidP="008643EC">
      <w:r w:rsidRPr="00BE1924">
        <w:t xml:space="preserve">Menovitý výkon kotolne                       12,30 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 xml:space="preserve">Potreba tepla pre objekt                        8,80  </w:t>
      </w:r>
      <w:proofErr w:type="spellStart"/>
      <w:r w:rsidRPr="00BE1924">
        <w:t>kW</w:t>
      </w:r>
      <w:proofErr w:type="spellEnd"/>
    </w:p>
    <w:p w:rsidR="008643EC" w:rsidRPr="00BE1924" w:rsidRDefault="008643EC" w:rsidP="008643EC">
      <w:r w:rsidRPr="00BE1924">
        <w:t>Ročná spotreba tepla                           41 GJ.rok</w:t>
      </w:r>
      <w:r w:rsidRPr="00BE1924">
        <w:rPr>
          <w:vertAlign w:val="superscript"/>
        </w:rPr>
        <w:t>-1</w:t>
      </w:r>
    </w:p>
    <w:p w:rsidR="008643EC" w:rsidRPr="00BE1924" w:rsidRDefault="008643EC" w:rsidP="008643EC">
      <w:r w:rsidRPr="00BE1924">
        <w:t>Spotreba plynu                         -   max.  1,30  m</w:t>
      </w:r>
      <w:r w:rsidRPr="00BE1924">
        <w:rPr>
          <w:position w:val="6"/>
        </w:rPr>
        <w:t>3</w:t>
      </w:r>
      <w:r w:rsidRPr="00BE1924">
        <w:t>.h</w:t>
      </w:r>
      <w:r w:rsidRPr="00BE1924">
        <w:rPr>
          <w:vertAlign w:val="superscript"/>
        </w:rPr>
        <w:t>-1</w:t>
      </w:r>
    </w:p>
    <w:p w:rsidR="008643EC" w:rsidRPr="00BE1924" w:rsidRDefault="008643EC" w:rsidP="008643EC"/>
    <w:p w:rsidR="008643EC" w:rsidRPr="00BE1924" w:rsidRDefault="008643EC" w:rsidP="008643EC">
      <w:r w:rsidRPr="00BE1924">
        <w:rPr>
          <w:b/>
          <w:bCs/>
          <w:u w:val="single"/>
        </w:rPr>
        <w:t xml:space="preserve">Celková ročná spotreba tepla na vykurovanie </w:t>
      </w:r>
    </w:p>
    <w:p w:rsidR="008643EC" w:rsidRPr="00BE1924" w:rsidRDefault="008643EC" w:rsidP="008643EC">
      <w:r w:rsidRPr="00BE1924">
        <w:t xml:space="preserve">tis - </w:t>
      </w:r>
      <w:proofErr w:type="spellStart"/>
      <w:r w:rsidRPr="00BE1924">
        <w:t>tes</w:t>
      </w:r>
      <w:proofErr w:type="spellEnd"/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</w:t>
      </w:r>
      <w:r w:rsidRPr="00BE1924">
        <w:rPr>
          <w:rFonts w:eastAsia="Symbol"/>
        </w:rPr>
        <w:t></w:t>
      </w:r>
      <w:r w:rsidRPr="00BE1924">
        <w:t xml:space="preserve"> x 24 x </w:t>
      </w:r>
      <w:proofErr w:type="spellStart"/>
      <w:r w:rsidRPr="00BE1924">
        <w:t>Qc</w:t>
      </w:r>
      <w:proofErr w:type="spellEnd"/>
      <w:r w:rsidRPr="00BE1924">
        <w:t xml:space="preserve"> ---------- x d x 3,6 x 10-3   </w:t>
      </w:r>
    </w:p>
    <w:p w:rsidR="008643EC" w:rsidRPr="00BE1924" w:rsidRDefault="008643EC" w:rsidP="008643EC">
      <w:r w:rsidRPr="00BE1924">
        <w:t xml:space="preserve">ti - </w:t>
      </w:r>
      <w:proofErr w:type="spellStart"/>
      <w:r w:rsidRPr="00BE1924">
        <w:t>te</w:t>
      </w:r>
      <w:proofErr w:type="spellEnd"/>
      <w:r w:rsidRPr="00BE1924">
        <w:t xml:space="preserve"> </w:t>
      </w:r>
    </w:p>
    <w:p w:rsidR="008643EC" w:rsidRPr="00BE1924" w:rsidRDefault="008643EC" w:rsidP="008643EC">
      <w:proofErr w:type="spellStart"/>
      <w:r w:rsidRPr="00BE1924">
        <w:t>Qc</w:t>
      </w:r>
      <w:proofErr w:type="spellEnd"/>
      <w:r w:rsidRPr="00BE1924">
        <w:t xml:space="preserve">  - celková tepelná strata budovy</w:t>
      </w:r>
    </w:p>
    <w:p w:rsidR="008643EC" w:rsidRPr="00BE1924" w:rsidRDefault="008643EC" w:rsidP="008643EC">
      <w:r w:rsidRPr="00BE1924">
        <w:t xml:space="preserve">tis - priemerná denná vnútorná teplota 17°C </w:t>
      </w:r>
    </w:p>
    <w:p w:rsidR="008643EC" w:rsidRPr="00BE1924" w:rsidRDefault="008643EC" w:rsidP="008643EC">
      <w:proofErr w:type="spellStart"/>
      <w:r w:rsidRPr="00BE1924">
        <w:t>tes</w:t>
      </w:r>
      <w:proofErr w:type="spellEnd"/>
      <w:r w:rsidRPr="00BE1924">
        <w:t xml:space="preserve"> - priemerná denná vonkajšia teplota 3,8°C</w:t>
      </w:r>
    </w:p>
    <w:p w:rsidR="008643EC" w:rsidRPr="00BE1924" w:rsidRDefault="008643EC" w:rsidP="008643EC">
      <w:r w:rsidRPr="00BE1924">
        <w:t>d   - počet vykurovacích dní 190 dní</w:t>
      </w:r>
    </w:p>
    <w:p w:rsidR="008643EC" w:rsidRPr="00BE1924" w:rsidRDefault="008643EC" w:rsidP="008643EC">
      <w:r w:rsidRPr="00BE1924">
        <w:rPr>
          <w:rFonts w:eastAsia="Symbol"/>
        </w:rPr>
        <w:t></w:t>
      </w:r>
      <w:r w:rsidRPr="00BE1924">
        <w:t xml:space="preserve">-  0,75 pre stavby s tlmenou prevádzkou                                            </w:t>
      </w:r>
    </w:p>
    <w:p w:rsidR="008643EC" w:rsidRPr="00BE1924" w:rsidRDefault="008643EC" w:rsidP="008643EC">
      <w:r w:rsidRPr="00BE1924">
        <w:t>17 - 3,8</w:t>
      </w:r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0,75 x 24 x  8,80  ------------ x 190 x 3,6 x 10-3   </w:t>
      </w:r>
    </w:p>
    <w:p w:rsidR="008643EC" w:rsidRPr="00BE1924" w:rsidRDefault="008643EC" w:rsidP="008643EC">
      <w:r w:rsidRPr="00BE1924">
        <w:t xml:space="preserve">20-/- 15 / </w:t>
      </w:r>
    </w:p>
    <w:p w:rsidR="008643EC" w:rsidRPr="00BE1924" w:rsidRDefault="008643EC" w:rsidP="008643EC">
      <w:proofErr w:type="spellStart"/>
      <w:r w:rsidRPr="00BE1924">
        <w:t>Qr</w:t>
      </w:r>
      <w:proofErr w:type="spellEnd"/>
      <w:r w:rsidRPr="00BE1924">
        <w:t xml:space="preserve"> </w:t>
      </w:r>
      <w:proofErr w:type="spellStart"/>
      <w:r w:rsidRPr="00BE1924">
        <w:t>vyk</w:t>
      </w:r>
      <w:proofErr w:type="spellEnd"/>
      <w:r w:rsidRPr="00BE1924">
        <w:t xml:space="preserve"> =  41GJ . rok-1                      </w:t>
      </w:r>
    </w:p>
    <w:p w:rsidR="00862109" w:rsidRDefault="00862109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862109">
      <w:pPr>
        <w:rPr>
          <w:b/>
          <w:sz w:val="24"/>
          <w:u w:val="single"/>
        </w:rPr>
      </w:pPr>
    </w:p>
    <w:p w:rsidR="008F187C" w:rsidRDefault="008F187C" w:rsidP="00FC5D0B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</w:p>
    <w:p w:rsidR="00862109" w:rsidRDefault="00862109" w:rsidP="00FC5D0B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>ROZVOD ELEKTRICKEJ ENERGIE</w:t>
      </w:r>
    </w:p>
    <w:p w:rsidR="00862109" w:rsidRDefault="00862109" w:rsidP="00862109">
      <w:pPr>
        <w:rPr>
          <w:color w:val="FF0000"/>
          <w:sz w:val="24"/>
        </w:rPr>
      </w:pPr>
    </w:p>
    <w:p w:rsidR="00862109" w:rsidRDefault="00862109" w:rsidP="00862109">
      <w:r>
        <w:t>Základné technické údaje:</w:t>
      </w:r>
    </w:p>
    <w:p w:rsidR="00862109" w:rsidRDefault="00862109" w:rsidP="00862109"/>
    <w:p w:rsidR="00862109" w:rsidRDefault="00862109" w:rsidP="00862109">
      <w:pPr>
        <w:rPr>
          <w:b/>
        </w:rPr>
      </w:pPr>
      <w:r>
        <w:t>Rozvodné siete</w:t>
      </w:r>
      <w:r>
        <w:rPr>
          <w:b/>
        </w:rPr>
        <w:t xml:space="preserve"> – STN IEC 600038 ( 33 0120 )</w:t>
      </w:r>
    </w:p>
    <w:p w:rsidR="00862109" w:rsidRDefault="00862109" w:rsidP="00862109">
      <w:pPr>
        <w:pStyle w:val="BBSnormal"/>
        <w:jc w:val="left"/>
        <w:rPr>
          <w:rFonts w:ascii="Times New Roman" w:hAnsi="Times New Roman"/>
          <w:sz w:val="20"/>
          <w:lang w:val="sk-SK"/>
        </w:rPr>
      </w:pPr>
      <w:r>
        <w:rPr>
          <w:rFonts w:ascii="Times New Roman" w:hAnsi="Times New Roman"/>
          <w:sz w:val="20"/>
          <w:lang w:val="sk-SK"/>
        </w:rPr>
        <w:t>Napäťová sústava:</w:t>
      </w:r>
      <w:r>
        <w:rPr>
          <w:rFonts w:ascii="Times New Roman" w:hAnsi="Times New Roman"/>
          <w:sz w:val="20"/>
          <w:lang w:val="sk-SK"/>
        </w:rPr>
        <w:tab/>
        <w:t>3PEN - AC 50Hz, 400/230V TN – C</w:t>
      </w:r>
      <w:r>
        <w:rPr>
          <w:rFonts w:ascii="Times New Roman" w:hAnsi="Times New Roman"/>
          <w:sz w:val="20"/>
          <w:lang w:val="sk-SK"/>
        </w:rPr>
        <w:tab/>
        <w:t xml:space="preserve">- </w:t>
      </w:r>
      <w:proofErr w:type="spellStart"/>
      <w:r w:rsidR="00D14078">
        <w:rPr>
          <w:rFonts w:ascii="Times New Roman" w:hAnsi="Times New Roman"/>
          <w:sz w:val="20"/>
          <w:lang w:val="sk-SK"/>
        </w:rPr>
        <w:t>jestvujuce</w:t>
      </w:r>
      <w:proofErr w:type="spellEnd"/>
      <w:r w:rsidR="00D14078">
        <w:rPr>
          <w:rFonts w:ascii="Times New Roman" w:hAnsi="Times New Roman"/>
          <w:sz w:val="20"/>
          <w:lang w:val="sk-SK"/>
        </w:rPr>
        <w:t xml:space="preserve"> </w:t>
      </w:r>
      <w:r>
        <w:rPr>
          <w:rFonts w:ascii="Times New Roman" w:hAnsi="Times New Roman"/>
          <w:sz w:val="20"/>
          <w:lang w:val="sk-SK"/>
        </w:rPr>
        <w:t>prípojk</w:t>
      </w:r>
      <w:r w:rsidR="00D14078">
        <w:rPr>
          <w:rFonts w:ascii="Times New Roman" w:hAnsi="Times New Roman"/>
          <w:sz w:val="20"/>
          <w:lang w:val="sk-SK"/>
        </w:rPr>
        <w:t>y</w:t>
      </w:r>
      <w:r>
        <w:rPr>
          <w:rFonts w:ascii="Times New Roman" w:hAnsi="Times New Roman"/>
          <w:sz w:val="20"/>
          <w:lang w:val="sk-SK"/>
        </w:rPr>
        <w:t xml:space="preserve"> el. energie</w:t>
      </w:r>
    </w:p>
    <w:p w:rsidR="00862109" w:rsidRDefault="00862109" w:rsidP="00862109">
      <w:pPr>
        <w:pStyle w:val="BBSnormal"/>
        <w:jc w:val="left"/>
        <w:rPr>
          <w:rFonts w:ascii="Times New Roman" w:hAnsi="Times New Roman"/>
          <w:sz w:val="20"/>
          <w:lang w:val="sk-SK"/>
        </w:rPr>
      </w:pPr>
      <w:r>
        <w:rPr>
          <w:rFonts w:ascii="Times New Roman" w:hAnsi="Times New Roman"/>
          <w:sz w:val="20"/>
          <w:lang w:val="sk-SK"/>
        </w:rPr>
        <w:t xml:space="preserve">Napäťová sústava: </w:t>
      </w:r>
      <w:r>
        <w:rPr>
          <w:rFonts w:ascii="Times New Roman" w:hAnsi="Times New Roman"/>
          <w:sz w:val="20"/>
          <w:lang w:val="sk-SK"/>
        </w:rPr>
        <w:tab/>
        <w:t xml:space="preserve">3NPE - AC 50Hz, 400/230V TN – C – S </w:t>
      </w:r>
      <w:r>
        <w:rPr>
          <w:rFonts w:ascii="Times New Roman" w:hAnsi="Times New Roman"/>
          <w:sz w:val="20"/>
          <w:lang w:val="sk-SK"/>
        </w:rPr>
        <w:tab/>
        <w:t xml:space="preserve">- rozvádzač merania Napäťová sústava: </w:t>
      </w:r>
      <w:r>
        <w:rPr>
          <w:rFonts w:ascii="Times New Roman" w:hAnsi="Times New Roman"/>
          <w:sz w:val="20"/>
          <w:lang w:val="sk-SK"/>
        </w:rPr>
        <w:tab/>
        <w:t xml:space="preserve">                            3NPE - AC 50Hz, 400/230V TN – S </w:t>
      </w:r>
      <w:r>
        <w:rPr>
          <w:rFonts w:ascii="Times New Roman" w:hAnsi="Times New Roman"/>
          <w:sz w:val="20"/>
          <w:lang w:val="sk-SK"/>
        </w:rPr>
        <w:tab/>
        <w:t xml:space="preserve">- rozvody NN v objekte </w:t>
      </w:r>
    </w:p>
    <w:p w:rsidR="00862109" w:rsidRDefault="00862109" w:rsidP="00862109">
      <w:r>
        <w:rPr>
          <w:b/>
        </w:rPr>
        <w:t>Ochrany pred úrazom elektrickým prúdom</w:t>
      </w:r>
      <w:r>
        <w:t xml:space="preserve"> – PNE 33 2000-1 / 2003, </w:t>
      </w:r>
    </w:p>
    <w:p w:rsidR="00862109" w:rsidRDefault="00862109" w:rsidP="00862109">
      <w:r>
        <w:t>STN 33 2000-4-41 / 2000</w:t>
      </w:r>
    </w:p>
    <w:p w:rsidR="00862109" w:rsidRDefault="00862109" w:rsidP="00862109">
      <w:pPr>
        <w:ind w:left="708"/>
      </w:pPr>
      <w:r>
        <w:t>v normálnej prevádzke</w:t>
      </w:r>
      <w:r>
        <w:tab/>
        <w:t xml:space="preserve"> ( čl. 412 )</w:t>
      </w:r>
    </w:p>
    <w:p w:rsidR="00862109" w:rsidRDefault="00862109" w:rsidP="00862109">
      <w:pPr>
        <w:ind w:left="708" w:firstLine="708"/>
      </w:pPr>
      <w:r>
        <w:t xml:space="preserve">- živé časti </w:t>
      </w:r>
      <w:r>
        <w:tab/>
        <w:t>- izolovaním ( čl. 412.1 )</w:t>
      </w:r>
    </w:p>
    <w:p w:rsidR="00862109" w:rsidRDefault="00862109" w:rsidP="00862109">
      <w:pPr>
        <w:ind w:left="2832"/>
      </w:pPr>
      <w:r>
        <w:t>- zábranami  alebo krytmi ( čl. 412.2 )</w:t>
      </w:r>
    </w:p>
    <w:p w:rsidR="00862109" w:rsidRDefault="00862109" w:rsidP="00862109">
      <w:pPr>
        <w:ind w:left="2832"/>
      </w:pPr>
      <w:r>
        <w:t>- doplnková ochrana prúdovými chráničmi ( čl. 412.5 )</w:t>
      </w:r>
    </w:p>
    <w:p w:rsidR="00545196" w:rsidRDefault="00545196" w:rsidP="00862109">
      <w:pPr>
        <w:ind w:left="2832"/>
      </w:pPr>
    </w:p>
    <w:p w:rsidR="00545196" w:rsidRDefault="00545196" w:rsidP="00545196">
      <w:r>
        <w:t xml:space="preserve">              </w:t>
      </w:r>
      <w:r w:rsidR="00862109">
        <w:t xml:space="preserve"> - pri poruche ( čl. 413 )</w:t>
      </w:r>
    </w:p>
    <w:p w:rsidR="00862109" w:rsidRDefault="00862109" w:rsidP="00862109">
      <w:pPr>
        <w:ind w:firstLine="708"/>
      </w:pPr>
      <w:r>
        <w:tab/>
        <w:t>- neživé časti</w:t>
      </w:r>
      <w:r>
        <w:tab/>
        <w:t>- samočinným odpojením napájania ( čl. 413.1 )</w:t>
      </w:r>
    </w:p>
    <w:p w:rsidR="00862109" w:rsidRPr="00FC5D0B" w:rsidRDefault="00862109" w:rsidP="00862109">
      <w:pPr>
        <w:pStyle w:val="Nadpis6"/>
        <w:rPr>
          <w:rFonts w:ascii="Times New Roman" w:hAnsi="Times New Roman"/>
          <w:sz w:val="20"/>
        </w:rPr>
      </w:pPr>
      <w:r w:rsidRPr="00FC5D0B">
        <w:rPr>
          <w:rFonts w:ascii="Times New Roman" w:hAnsi="Times New Roman"/>
          <w:sz w:val="20"/>
        </w:rPr>
        <w:t>Ochrana proti skratu, preťaženiu a proti prepätiu</w:t>
      </w:r>
    </w:p>
    <w:p w:rsidR="00862109" w:rsidRPr="00FC5D0B" w:rsidRDefault="00862109" w:rsidP="00862109">
      <w:r w:rsidRPr="00FC5D0B">
        <w:t>Ochrana proti skratu a preťaženiu bude v zmysle STN 33 2000-4-43, 33 2000-4-473 poistkami a ističmi.</w:t>
      </w:r>
    </w:p>
    <w:p w:rsidR="00862109" w:rsidRPr="00FC5D0B" w:rsidRDefault="00862109" w:rsidP="00862109">
      <w:r w:rsidRPr="00FC5D0B">
        <w:t>V objekte je prevedená koordinovaná dvojstupňová ochrana proti prepätiu tak, že ochrana I. a II. stupňa je umiestnená v hlavnom rozvádzači. Dimenzovanie elektrických vedení bude navrhnuté podľa STN 33 2000-5-523.</w:t>
      </w:r>
    </w:p>
    <w:p w:rsidR="00FC5D0B" w:rsidRDefault="00862109" w:rsidP="00862109">
      <w:pPr>
        <w:pStyle w:val="Nadpis6"/>
        <w:rPr>
          <w:rFonts w:ascii="Times New Roman" w:hAnsi="Times New Roman"/>
          <w:sz w:val="24"/>
        </w:rPr>
      </w:pPr>
      <w:r w:rsidRPr="00FC5D0B">
        <w:rPr>
          <w:rFonts w:ascii="Times New Roman" w:hAnsi="Times New Roman"/>
          <w:sz w:val="24"/>
        </w:rPr>
        <w:t>Energetická bilancia</w:t>
      </w:r>
    </w:p>
    <w:p w:rsidR="00862109" w:rsidRPr="00FC5D0B" w:rsidRDefault="00862109" w:rsidP="00862109">
      <w:pPr>
        <w:pStyle w:val="Nadpis6"/>
        <w:rPr>
          <w:rFonts w:ascii="Times New Roman" w:hAnsi="Times New Roman"/>
          <w:sz w:val="20"/>
        </w:rPr>
      </w:pPr>
      <w:r w:rsidRPr="00FC5D0B">
        <w:rPr>
          <w:rFonts w:ascii="Times New Roman" w:hAnsi="Times New Roman"/>
          <w:sz w:val="20"/>
        </w:rPr>
        <w:t>Celkový inštalovaný príkon pre navrhnutý objekt:</w:t>
      </w:r>
    </w:p>
    <w:p w:rsidR="00862109" w:rsidRPr="00FC5D0B" w:rsidRDefault="00862109" w:rsidP="00862109">
      <w:r w:rsidRPr="00FC5D0B">
        <w:t>Celkový inštalovaný príkon:</w:t>
      </w:r>
      <w:r w:rsidRPr="00FC5D0B">
        <w:tab/>
      </w:r>
      <w:r w:rsidRPr="00FC5D0B">
        <w:tab/>
        <w:t>Pi celkom</w:t>
      </w:r>
      <w:r w:rsidRPr="00FC5D0B">
        <w:tab/>
        <w:t xml:space="preserve">-          </w:t>
      </w:r>
      <w:r w:rsidR="00D14078">
        <w:t>2x 15</w:t>
      </w:r>
      <w:r w:rsidRPr="00FC5D0B">
        <w:t xml:space="preserve">,00 </w:t>
      </w:r>
      <w:proofErr w:type="spellStart"/>
      <w:r w:rsidRPr="00FC5D0B">
        <w:t>kW</w:t>
      </w:r>
      <w:proofErr w:type="spellEnd"/>
    </w:p>
    <w:p w:rsidR="00862109" w:rsidRPr="00FC5D0B" w:rsidRDefault="00862109" w:rsidP="00862109">
      <w:pPr>
        <w:pStyle w:val="Nadpis6"/>
        <w:rPr>
          <w:rFonts w:ascii="Times New Roman" w:hAnsi="Times New Roman"/>
          <w:sz w:val="20"/>
        </w:rPr>
      </w:pPr>
      <w:r w:rsidRPr="00FC5D0B">
        <w:rPr>
          <w:rFonts w:ascii="Times New Roman" w:hAnsi="Times New Roman"/>
          <w:sz w:val="20"/>
        </w:rPr>
        <w:t>Koeficient súčasnosti</w:t>
      </w:r>
    </w:p>
    <w:p w:rsidR="00862109" w:rsidRPr="00FC5D0B" w:rsidRDefault="00862109" w:rsidP="00862109">
      <w:r w:rsidRPr="00FC5D0B">
        <w:t xml:space="preserve"> Z hľadiska výpočtového zaťaženia a percentuálneho využitia inštalovaných spotrebičov je výpočtový koeficient súčasnosti určený hodnotou – 0,8</w:t>
      </w:r>
    </w:p>
    <w:p w:rsidR="00862109" w:rsidRPr="00FC5D0B" w:rsidRDefault="00862109" w:rsidP="00862109">
      <w:pPr>
        <w:pStyle w:val="Nadpis6"/>
        <w:rPr>
          <w:rFonts w:ascii="Times New Roman" w:hAnsi="Times New Roman"/>
          <w:sz w:val="20"/>
        </w:rPr>
      </w:pPr>
      <w:r w:rsidRPr="00FC5D0B">
        <w:rPr>
          <w:rFonts w:ascii="Times New Roman" w:hAnsi="Times New Roman"/>
          <w:sz w:val="20"/>
        </w:rPr>
        <w:t>Maximálny súčasný príkon pre odber</w:t>
      </w:r>
    </w:p>
    <w:p w:rsidR="00862109" w:rsidRPr="00FC5D0B" w:rsidRDefault="00862109" w:rsidP="00862109">
      <w:r w:rsidRPr="00FC5D0B">
        <w:t xml:space="preserve">Je daný prepočtom </w:t>
      </w:r>
      <w:r w:rsidRPr="00FC5D0B">
        <w:tab/>
        <w:t xml:space="preserve">- Inštalovaný príkon </w:t>
      </w:r>
      <w:r w:rsidRPr="00FC5D0B">
        <w:tab/>
        <w:t xml:space="preserve">Pi = </w:t>
      </w:r>
      <w:r w:rsidR="00D14078">
        <w:t>2x 15</w:t>
      </w:r>
      <w:r w:rsidRPr="00FC5D0B">
        <w:t xml:space="preserve">,00 </w:t>
      </w:r>
      <w:proofErr w:type="spellStart"/>
      <w:r w:rsidRPr="00FC5D0B">
        <w:t>kW</w:t>
      </w:r>
      <w:proofErr w:type="spellEnd"/>
      <w:r w:rsidRPr="00FC5D0B">
        <w:t xml:space="preserve">             x </w:t>
      </w:r>
      <w:proofErr w:type="spellStart"/>
      <w:r w:rsidRPr="00FC5D0B">
        <w:t>koef</w:t>
      </w:r>
      <w:proofErr w:type="spellEnd"/>
      <w:r w:rsidRPr="00FC5D0B">
        <w:t xml:space="preserve">. súčasnosti 0,8 </w:t>
      </w:r>
    </w:p>
    <w:p w:rsidR="00862109" w:rsidRPr="00FC5D0B" w:rsidRDefault="00862109" w:rsidP="00862109">
      <w:pPr>
        <w:ind w:left="1416" w:firstLine="708"/>
      </w:pPr>
      <w:r w:rsidRPr="00FC5D0B">
        <w:t xml:space="preserve">- Súčasný príkon </w:t>
      </w:r>
      <w:r w:rsidRPr="00FC5D0B">
        <w:tab/>
      </w:r>
      <w:proofErr w:type="spellStart"/>
      <w:r w:rsidRPr="00FC5D0B">
        <w:t>Ps</w:t>
      </w:r>
      <w:proofErr w:type="spellEnd"/>
      <w:r w:rsidRPr="00FC5D0B">
        <w:t xml:space="preserve"> = 6,00 </w:t>
      </w:r>
      <w:proofErr w:type="spellStart"/>
      <w:r w:rsidRPr="00FC5D0B">
        <w:t>kW</w:t>
      </w:r>
      <w:proofErr w:type="spellEnd"/>
    </w:p>
    <w:p w:rsidR="00862109" w:rsidRPr="00FC5D0B" w:rsidRDefault="00862109" w:rsidP="00862109">
      <w:pPr>
        <w:pStyle w:val="Nadpis6"/>
        <w:rPr>
          <w:rFonts w:ascii="Times New Roman" w:hAnsi="Times New Roman"/>
          <w:sz w:val="20"/>
        </w:rPr>
      </w:pPr>
      <w:r w:rsidRPr="00FC5D0B">
        <w:rPr>
          <w:rFonts w:ascii="Times New Roman" w:hAnsi="Times New Roman"/>
          <w:sz w:val="20"/>
        </w:rPr>
        <w:t>Ročná spotreba elektrickej energie</w:t>
      </w:r>
    </w:p>
    <w:p w:rsidR="00862109" w:rsidRPr="00FC5D0B" w:rsidRDefault="00862109" w:rsidP="00862109">
      <w:r w:rsidRPr="00FC5D0B">
        <w:t xml:space="preserve">Ročná spotreba elektrickej energie = Súčasný príkon ( 6,00 </w:t>
      </w:r>
      <w:proofErr w:type="spellStart"/>
      <w:r w:rsidRPr="00FC5D0B">
        <w:t>kW</w:t>
      </w:r>
      <w:proofErr w:type="spellEnd"/>
      <w:r w:rsidRPr="00FC5D0B">
        <w:t xml:space="preserve"> ) x počet prevádzkových hodín za jeden deň ( 8 hod. ) x počet dní v roku ( 250 ) x prevádzkový koeficient ( 0,5 ) </w:t>
      </w:r>
      <w:r w:rsidRPr="00FC5D0B">
        <w:rPr>
          <w:b/>
        </w:rPr>
        <w:t xml:space="preserve">= 6000,00 </w:t>
      </w:r>
      <w:proofErr w:type="spellStart"/>
      <w:r w:rsidRPr="00FC5D0B">
        <w:rPr>
          <w:b/>
        </w:rPr>
        <w:t>kWh</w:t>
      </w:r>
      <w:proofErr w:type="spellEnd"/>
    </w:p>
    <w:p w:rsidR="00862109" w:rsidRPr="00FC5D0B" w:rsidRDefault="00862109" w:rsidP="00862109">
      <w:pPr>
        <w:pStyle w:val="Nadpis6"/>
        <w:rPr>
          <w:rFonts w:ascii="Times New Roman" w:hAnsi="Times New Roman"/>
          <w:sz w:val="20"/>
        </w:rPr>
      </w:pPr>
      <w:r w:rsidRPr="00FC5D0B">
        <w:rPr>
          <w:rFonts w:ascii="Times New Roman" w:hAnsi="Times New Roman"/>
          <w:sz w:val="20"/>
        </w:rPr>
        <w:t>Spôsob merania a úhrada spotreby elektrickej energie – zmluvný vzťah so Západoslovenskou energetikou a.s.</w:t>
      </w:r>
    </w:p>
    <w:p w:rsidR="00862109" w:rsidRPr="00FC5D0B" w:rsidRDefault="00862109" w:rsidP="00862109">
      <w:pPr>
        <w:pStyle w:val="Nadpis6"/>
        <w:rPr>
          <w:rFonts w:ascii="Times New Roman" w:hAnsi="Times New Roman"/>
          <w:b w:val="0"/>
          <w:sz w:val="20"/>
        </w:rPr>
      </w:pPr>
      <w:r w:rsidRPr="00FC5D0B">
        <w:rPr>
          <w:rFonts w:ascii="Times New Roman" w:hAnsi="Times New Roman"/>
          <w:b w:val="0"/>
          <w:sz w:val="20"/>
        </w:rPr>
        <w:t xml:space="preserve">Hodnota obmedzujúceho hlavného ističa pre elektromerom: In = </w:t>
      </w:r>
      <w:r w:rsidR="00D14078">
        <w:rPr>
          <w:rFonts w:ascii="Times New Roman" w:hAnsi="Times New Roman"/>
          <w:b w:val="0"/>
          <w:sz w:val="20"/>
        </w:rPr>
        <w:t>2x25</w:t>
      </w:r>
      <w:r w:rsidRPr="00FC5D0B">
        <w:rPr>
          <w:rFonts w:ascii="Times New Roman" w:hAnsi="Times New Roman"/>
          <w:b w:val="0"/>
          <w:sz w:val="20"/>
        </w:rPr>
        <w:t>,0 A</w:t>
      </w:r>
    </w:p>
    <w:p w:rsidR="00862109" w:rsidRPr="00FC5D0B" w:rsidRDefault="00862109" w:rsidP="00862109">
      <w:pPr>
        <w:pStyle w:val="Nadpis6"/>
        <w:rPr>
          <w:rFonts w:ascii="Times New Roman" w:hAnsi="Times New Roman"/>
          <w:sz w:val="20"/>
        </w:rPr>
      </w:pPr>
      <w:r w:rsidRPr="00FC5D0B">
        <w:rPr>
          <w:rFonts w:ascii="Times New Roman" w:hAnsi="Times New Roman"/>
          <w:sz w:val="20"/>
        </w:rPr>
        <w:t>Stupeň dôležitosti dodávky el. energie</w:t>
      </w:r>
    </w:p>
    <w:p w:rsidR="00862109" w:rsidRPr="00FC5D0B" w:rsidRDefault="00862109" w:rsidP="00862109">
      <w:r w:rsidRPr="00FC5D0B">
        <w:t>Objekt bude pripojený v treťom stupni dodávky elektrickej energie podľa STN 34 1610.</w:t>
      </w:r>
    </w:p>
    <w:p w:rsidR="00862109" w:rsidRDefault="00862109" w:rsidP="00862109">
      <w:pPr>
        <w:rPr>
          <w:sz w:val="24"/>
        </w:rPr>
      </w:pPr>
    </w:p>
    <w:p w:rsidR="00862109" w:rsidRDefault="00862109" w:rsidP="001D7736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 Prípojka </w:t>
      </w:r>
      <w:proofErr w:type="spellStart"/>
      <w:r>
        <w:rPr>
          <w:b/>
          <w:sz w:val="24"/>
          <w:u w:val="single"/>
        </w:rPr>
        <w:t>eklektrickej</w:t>
      </w:r>
      <w:proofErr w:type="spellEnd"/>
      <w:r>
        <w:rPr>
          <w:b/>
          <w:sz w:val="24"/>
          <w:u w:val="single"/>
        </w:rPr>
        <w:t xml:space="preserve"> energie </w:t>
      </w:r>
      <w:r w:rsidR="00D14078">
        <w:rPr>
          <w:b/>
          <w:sz w:val="24"/>
          <w:u w:val="single"/>
        </w:rPr>
        <w:t xml:space="preserve">Jestvujúce </w:t>
      </w:r>
      <w:proofErr w:type="spellStart"/>
      <w:r w:rsidR="00D14078">
        <w:rPr>
          <w:b/>
          <w:sz w:val="24"/>
          <w:u w:val="single"/>
        </w:rPr>
        <w:t>k</w:t>
      </w:r>
      <w:r>
        <w:rPr>
          <w:b/>
          <w:sz w:val="24"/>
          <w:u w:val="single"/>
        </w:rPr>
        <w:t>ábelov</w:t>
      </w:r>
      <w:r w:rsidR="00D14078">
        <w:rPr>
          <w:b/>
          <w:sz w:val="24"/>
          <w:u w:val="single"/>
        </w:rPr>
        <w:t>é</w:t>
      </w:r>
      <w:proofErr w:type="spellEnd"/>
      <w:r w:rsidR="00D14078">
        <w:rPr>
          <w:b/>
          <w:sz w:val="24"/>
          <w:u w:val="single"/>
        </w:rPr>
        <w:t xml:space="preserve"> </w:t>
      </w:r>
      <w:proofErr w:type="spellStart"/>
      <w:r w:rsidR="00D14078">
        <w:rPr>
          <w:b/>
          <w:sz w:val="24"/>
          <w:u w:val="single"/>
        </w:rPr>
        <w:t>prípojy</w:t>
      </w:r>
      <w:proofErr w:type="spellEnd"/>
      <w:r>
        <w:rPr>
          <w:b/>
          <w:sz w:val="24"/>
          <w:u w:val="single"/>
        </w:rPr>
        <w:t xml:space="preserve"> </w:t>
      </w:r>
      <w:proofErr w:type="spellStart"/>
      <w:r>
        <w:rPr>
          <w:b/>
          <w:sz w:val="24"/>
          <w:u w:val="single"/>
        </w:rPr>
        <w:t>nn</w:t>
      </w:r>
      <w:proofErr w:type="spellEnd"/>
      <w:r>
        <w:rPr>
          <w:b/>
          <w:sz w:val="24"/>
          <w:u w:val="single"/>
        </w:rPr>
        <w:t xml:space="preserve"> :</w:t>
      </w:r>
    </w:p>
    <w:p w:rsidR="00862109" w:rsidRDefault="00862109" w:rsidP="001D7736">
      <w:pPr>
        <w:pStyle w:val="Zkladntext"/>
      </w:pPr>
      <w:r>
        <w:t xml:space="preserve">Meranie spotreby energie je </w:t>
      </w:r>
      <w:proofErr w:type="spellStart"/>
      <w:r w:rsidR="00D14078">
        <w:t>jestvujuce</w:t>
      </w:r>
      <w:proofErr w:type="spellEnd"/>
      <w:r>
        <w:t xml:space="preserve"> v</w:t>
      </w:r>
      <w:r w:rsidR="00D14078">
        <w:t> </w:t>
      </w:r>
      <w:proofErr w:type="spellStart"/>
      <w:r w:rsidR="00D14078">
        <w:t>zadveri</w:t>
      </w:r>
      <w:proofErr w:type="spellEnd"/>
      <w:r w:rsidR="00D14078">
        <w:t xml:space="preserve"> </w:t>
      </w:r>
      <w:proofErr w:type="spellStart"/>
      <w:r w:rsidR="00D14078">
        <w:t>jestvujuceho</w:t>
      </w:r>
      <w:proofErr w:type="spellEnd"/>
      <w:r w:rsidR="00D14078">
        <w:t xml:space="preserve"> </w:t>
      </w:r>
      <w:proofErr w:type="spellStart"/>
      <w:r w:rsidR="00D14078">
        <w:t>dvojdomu</w:t>
      </w:r>
      <w:proofErr w:type="spellEnd"/>
      <w:r w:rsidR="00D14078">
        <w:t xml:space="preserve"> -</w:t>
      </w:r>
      <w:r w:rsidR="00611894">
        <w:t xml:space="preserve"> viď. PD </w:t>
      </w:r>
      <w:proofErr w:type="spellStart"/>
      <w:r w:rsidR="00611894">
        <w:t>Elektro</w:t>
      </w:r>
      <w:proofErr w:type="spellEnd"/>
      <w:r>
        <w:t>.</w:t>
      </w:r>
    </w:p>
    <w:p w:rsidR="00D14078" w:rsidRDefault="00D14078" w:rsidP="001D7736">
      <w:pPr>
        <w:pStyle w:val="Zkladntext"/>
      </w:pPr>
    </w:p>
    <w:p w:rsidR="00D14078" w:rsidRDefault="00D14078" w:rsidP="001D7736">
      <w:pPr>
        <w:pStyle w:val="Zkladntext"/>
        <w:rPr>
          <w:sz w:val="24"/>
        </w:rPr>
      </w:pPr>
    </w:p>
    <w:p w:rsidR="00862109" w:rsidRDefault="00862109" w:rsidP="00FC5D0B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 xml:space="preserve"> Elektroinštalácia</w:t>
      </w:r>
    </w:p>
    <w:p w:rsidR="00BA0A2D" w:rsidRDefault="00BA0A2D" w:rsidP="00862109">
      <w:pPr>
        <w:rPr>
          <w:b/>
          <w:sz w:val="24"/>
          <w:u w:val="single"/>
        </w:rPr>
      </w:pPr>
    </w:p>
    <w:p w:rsidR="00862109" w:rsidRDefault="00BA0A2D" w:rsidP="00862109">
      <w:pPr>
        <w:pStyle w:val="Zkladntext"/>
      </w:pPr>
      <w:r>
        <w:t xml:space="preserve">Je </w:t>
      </w:r>
      <w:proofErr w:type="spellStart"/>
      <w:r>
        <w:t>nutna</w:t>
      </w:r>
      <w:proofErr w:type="spellEnd"/>
      <w:r>
        <w:t xml:space="preserve"> spätná montáž </w:t>
      </w:r>
      <w:proofErr w:type="spellStart"/>
      <w:r>
        <w:t>maradla</w:t>
      </w:r>
      <w:proofErr w:type="spellEnd"/>
      <w:r>
        <w:t xml:space="preserve"> elektriny na ľavej strane pravej strane </w:t>
      </w:r>
      <w:proofErr w:type="spellStart"/>
      <w:r>
        <w:t>dvojdomu</w:t>
      </w:r>
      <w:proofErr w:type="spellEnd"/>
      <w:r>
        <w:t xml:space="preserve">- pôvodne </w:t>
      </w:r>
      <w:proofErr w:type="spellStart"/>
      <w:r>
        <w:t>najomca</w:t>
      </w:r>
      <w:proofErr w:type="spellEnd"/>
      <w:r>
        <w:t xml:space="preserve">- </w:t>
      </w:r>
      <w:proofErr w:type="spellStart"/>
      <w:r>
        <w:t>Pribilinec</w:t>
      </w:r>
      <w:proofErr w:type="spellEnd"/>
      <w:r>
        <w:t xml:space="preserve">, </w:t>
      </w:r>
      <w:proofErr w:type="spellStart"/>
      <w:r>
        <w:t>vlastnik</w:t>
      </w:r>
      <w:proofErr w:type="spellEnd"/>
      <w:r>
        <w:t xml:space="preserve"> Mesto Nitra. </w:t>
      </w:r>
      <w:bookmarkStart w:id="0" w:name="_GoBack"/>
      <w:bookmarkEnd w:id="0"/>
      <w:r w:rsidR="00862109">
        <w:t xml:space="preserve">Vnútorné silnoprúdové elektrické rozvody a rozvody umelého osvetlenia miestnostiach a priestoroch sú </w:t>
      </w:r>
      <w:proofErr w:type="spellStart"/>
      <w:r w:rsidR="00D14078">
        <w:t>jnavrhované</w:t>
      </w:r>
      <w:proofErr w:type="spellEnd"/>
      <w:r w:rsidR="00862109">
        <w:t xml:space="preserve"> káblami CYKY, uloženými priamo na stenách v lištách. Uloženie vedení sa musí zrealizovať v zmysle STN 33 2000-5-52. Vodiče sú farebne označené podľa STN 34 7411 / :2003. Elektroinštalačný materiál a elektrické zariadenia sú posudzované podľa zákona NR SR č. 264/1999 </w:t>
      </w:r>
      <w:proofErr w:type="spellStart"/>
      <w:r w:rsidR="00862109">
        <w:t>Z.z</w:t>
      </w:r>
      <w:proofErr w:type="spellEnd"/>
      <w:r w:rsidR="00862109">
        <w:t xml:space="preserve"> – O technických požiadavkách na výrobky a o posudzovaní zhody a sú  na každý elektroinštalačný výrobok a zariadenie od dodávateľa elektroinštalácie vydané vyhlásenie o zhode. Vyhlásenie o zhode na predmetný elektroinštalačný výrobok a zariadenie tento výrobok a zariadenie oprávňuje používať za obvyklého prevádzkového stavu bez rizika ohrozenia bezpečnosti a zdravia osôb a majetku.</w:t>
      </w:r>
    </w:p>
    <w:p w:rsidR="00862109" w:rsidRDefault="00862109" w:rsidP="00862109">
      <w:r>
        <w:t xml:space="preserve">Elektrické zariadenia uvádzané do prevádzky sú podrobené prvej odbornej prehliadke - podľa vyhlášky č.718 / 2002 </w:t>
      </w:r>
      <w:proofErr w:type="spellStart"/>
      <w:r>
        <w:t>Zz</w:t>
      </w:r>
      <w:proofErr w:type="spellEnd"/>
      <w:r>
        <w:t xml:space="preserve">. Ministerstva práce, sociálnych vecí a rodiny Slovenskej republiky na zaistenie bezpečnosti a ochrany zdravia pri práci, bezpečnosti technických zariadení, STN 33 2000-6-61 / 1995, STN 33 1500 / 1990 potom pravidelným odborným prehliadkam a skúškam. Organizácia ( </w:t>
      </w:r>
      <w:proofErr w:type="spellStart"/>
      <w:r w:rsidR="00971681">
        <w:t>právnicka</w:t>
      </w:r>
      <w:proofErr w:type="spellEnd"/>
      <w:r>
        <w:t xml:space="preserve"> osoba ), ktorá má elektrozariadenie v prevádzke zabezpečí bezpečnosť prevádzky podľa § 8 vyhlášky č.718/2002 </w:t>
      </w:r>
      <w:proofErr w:type="spellStart"/>
      <w:r>
        <w:t>Z.z</w:t>
      </w:r>
      <w:proofErr w:type="spellEnd"/>
      <w:r>
        <w:t xml:space="preserve">. Ministerstva práce, sociálnych vecí a rodiny SR a pravidelné prehliadky podľa tejto vyhlášky a STN 33 1500 čl.3. </w:t>
      </w:r>
    </w:p>
    <w:p w:rsidR="00814019" w:rsidRDefault="00814019" w:rsidP="00862109"/>
    <w:p w:rsidR="00814019" w:rsidRDefault="00814019" w:rsidP="00862109"/>
    <w:p w:rsidR="00814019" w:rsidRDefault="00814019" w:rsidP="00862109"/>
    <w:p w:rsidR="00814019" w:rsidRDefault="00814019" w:rsidP="00814019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u w:val="single"/>
        </w:rPr>
      </w:pPr>
      <w:r>
        <w:rPr>
          <w:b/>
          <w:sz w:val="24"/>
          <w:u w:val="single"/>
        </w:rPr>
        <w:t>Bleskozvod</w:t>
      </w:r>
    </w:p>
    <w:p w:rsidR="00814019" w:rsidRDefault="00814019" w:rsidP="00862109"/>
    <w:p w:rsidR="00814019" w:rsidRDefault="00814019" w:rsidP="00814019">
      <w:r>
        <w:t>Objekt je napojený na existujúci plošný rozvod plochej strechy bude dopojený jeden strešný</w:t>
      </w:r>
      <w:r w:rsidR="002A131D">
        <w:t xml:space="preserve"> v zadnej časti objektu</w:t>
      </w:r>
      <w:r>
        <w:t>.</w:t>
      </w:r>
    </w:p>
    <w:p w:rsidR="00814019" w:rsidRDefault="00814019" w:rsidP="00862109"/>
    <w:p w:rsidR="00862109" w:rsidRDefault="00862109" w:rsidP="00862109">
      <w:pPr>
        <w:rPr>
          <w:b/>
          <w:sz w:val="24"/>
          <w:u w:val="single"/>
        </w:rPr>
      </w:pPr>
    </w:p>
    <w:p w:rsidR="00862109" w:rsidRDefault="00862109" w:rsidP="00862109">
      <w:pPr>
        <w:rPr>
          <w:sz w:val="24"/>
        </w:rPr>
      </w:pPr>
      <w:r>
        <w:rPr>
          <w:b/>
          <w:sz w:val="24"/>
          <w:u w:val="single"/>
        </w:rPr>
        <w:t xml:space="preserve"> Slaboprúd :</w:t>
      </w:r>
    </w:p>
    <w:p w:rsidR="00862109" w:rsidRDefault="00971681" w:rsidP="00862109">
      <w:r>
        <w:t xml:space="preserve">Objekt bude napojený na internetovú sieť a zabezpečený alarmom, </w:t>
      </w:r>
      <w:proofErr w:type="spellStart"/>
      <w:r>
        <w:t>panikovým</w:t>
      </w:r>
      <w:proofErr w:type="spellEnd"/>
      <w:r>
        <w:t xml:space="preserve"> spínačom a kamerovým systémom. Tieto budú predmetom samostatného obstarávania.</w:t>
      </w:r>
    </w:p>
    <w:p w:rsidR="00814019" w:rsidRDefault="00814019" w:rsidP="00862109"/>
    <w:p w:rsidR="00814019" w:rsidRDefault="00814019" w:rsidP="00862109"/>
    <w:p w:rsidR="00814019" w:rsidRDefault="00814019" w:rsidP="00862109"/>
    <w:p w:rsidR="00814019" w:rsidRDefault="00814019" w:rsidP="00862109"/>
    <w:p w:rsidR="00814019" w:rsidRDefault="00814019" w:rsidP="00862109"/>
    <w:p w:rsidR="00814019" w:rsidRDefault="00814019" w:rsidP="00862109"/>
    <w:p w:rsidR="004B583E" w:rsidRDefault="004B583E" w:rsidP="00862109"/>
    <w:p w:rsidR="004B583E" w:rsidRDefault="004B583E" w:rsidP="00862109"/>
    <w:p w:rsidR="004B583E" w:rsidRDefault="004B583E" w:rsidP="00862109"/>
    <w:p w:rsidR="00814019" w:rsidRDefault="00814019" w:rsidP="00862109"/>
    <w:p w:rsidR="00814019" w:rsidRDefault="00814019" w:rsidP="00862109"/>
    <w:p w:rsidR="00814019" w:rsidRDefault="00814019" w:rsidP="00862109"/>
    <w:p w:rsidR="00862109" w:rsidRDefault="00862109" w:rsidP="00862109">
      <w:pPr>
        <w:rPr>
          <w:sz w:val="24"/>
        </w:rPr>
      </w:pPr>
    </w:p>
    <w:p w:rsidR="00136C4F" w:rsidRDefault="00136C4F" w:rsidP="00862109"/>
    <w:p w:rsidR="00E80E61" w:rsidRDefault="00862109" w:rsidP="00136C4F">
      <w:r>
        <w:t>v Nitre  jú</w:t>
      </w:r>
      <w:r w:rsidR="004B583E">
        <w:t>n</w:t>
      </w:r>
    </w:p>
    <w:p w:rsidR="009A61AB" w:rsidRPr="003D4F24" w:rsidRDefault="00862109" w:rsidP="00136C4F">
      <w:pPr>
        <w:rPr>
          <w:sz w:val="32"/>
        </w:rPr>
      </w:pPr>
      <w:r>
        <w:t xml:space="preserve"> 202</w:t>
      </w:r>
      <w:r w:rsidR="00971681">
        <w:t>2</w:t>
      </w:r>
      <w:r>
        <w:t xml:space="preserve">                                                                       </w:t>
      </w:r>
      <w:r w:rsidR="00545196">
        <w:t xml:space="preserve">                              </w:t>
      </w:r>
      <w:r>
        <w:t xml:space="preserve"> vypracoval : Ing. </w:t>
      </w:r>
      <w:proofErr w:type="spellStart"/>
      <w:r>
        <w:t>Bárta</w:t>
      </w:r>
      <w:proofErr w:type="spellEnd"/>
      <w:r>
        <w:t xml:space="preserve"> </w:t>
      </w:r>
      <w:proofErr w:type="spellStart"/>
      <w:r>
        <w:t>Jiří</w:t>
      </w:r>
      <w:proofErr w:type="spellEnd"/>
      <w:r>
        <w:rPr>
          <w:b/>
        </w:rPr>
        <w:t xml:space="preserve">   </w:t>
      </w:r>
    </w:p>
    <w:sectPr w:rsidR="009A61AB" w:rsidRPr="003D4F24" w:rsidSect="00D37558">
      <w:footerReference w:type="even" r:id="rId10"/>
      <w:footerReference w:type="default" r:id="rId11"/>
      <w:pgSz w:w="12242" w:h="15842"/>
      <w:pgMar w:top="1418" w:right="1418" w:bottom="1418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7CA" w:rsidRDefault="007F67CA">
      <w:r>
        <w:separator/>
      </w:r>
    </w:p>
  </w:endnote>
  <w:endnote w:type="continuationSeparator" w:id="0">
    <w:p w:rsidR="007F67CA" w:rsidRDefault="007F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78" w:rsidRDefault="00D1407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14078" w:rsidRDefault="00D1407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78" w:rsidRDefault="00D1407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A0A2D">
      <w:rPr>
        <w:rStyle w:val="slostrany"/>
        <w:noProof/>
      </w:rPr>
      <w:t>3</w:t>
    </w:r>
    <w:r>
      <w:rPr>
        <w:rStyle w:val="slostrany"/>
      </w:rPr>
      <w:fldChar w:fldCharType="end"/>
    </w:r>
  </w:p>
  <w:p w:rsidR="00D14078" w:rsidRDefault="00D1407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7CA" w:rsidRDefault="007F67CA">
      <w:r>
        <w:separator/>
      </w:r>
    </w:p>
  </w:footnote>
  <w:footnote w:type="continuationSeparator" w:id="0">
    <w:p w:rsidR="007F67CA" w:rsidRDefault="007F6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31" style="width:10.8pt;height:4.8pt" coordsize="" o:spt="100" o:bullet="t" adj="0,,0" path="" stroked="f">
        <v:stroke joinstyle="miter"/>
        <v:imagedata r:id="rId1" o:title="image73"/>
        <v:formulas/>
        <v:path o:connecttype="segments"/>
      </v:shape>
    </w:pict>
  </w:numPicBullet>
  <w:abstractNum w:abstractNumId="0">
    <w:nsid w:val="00185672"/>
    <w:multiLevelType w:val="singleLevel"/>
    <w:tmpl w:val="1E18059E"/>
    <w:lvl w:ilvl="0">
      <w:start w:val="1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1">
    <w:nsid w:val="014A1AE0"/>
    <w:multiLevelType w:val="singleLevel"/>
    <w:tmpl w:val="3BA465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2">
    <w:nsid w:val="0150044D"/>
    <w:multiLevelType w:val="hybridMultilevel"/>
    <w:tmpl w:val="4B56AE94"/>
    <w:lvl w:ilvl="0" w:tplc="EA1AAFA2">
      <w:start w:val="3"/>
      <w:numFmt w:val="decimal"/>
      <w:lvlText w:val="%1."/>
      <w:lvlJc w:val="left"/>
      <w:pPr>
        <w:ind w:left="3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10CC2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9A3E4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5C32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D2A2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E8F3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5854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BA94D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BAFF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22745A2"/>
    <w:multiLevelType w:val="singleLevel"/>
    <w:tmpl w:val="B0FEA11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4">
    <w:nsid w:val="02C02E91"/>
    <w:multiLevelType w:val="singleLevel"/>
    <w:tmpl w:val="715C66F8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5">
    <w:nsid w:val="053A336C"/>
    <w:multiLevelType w:val="singleLevel"/>
    <w:tmpl w:val="D6F03FD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6">
    <w:nsid w:val="077B2A71"/>
    <w:multiLevelType w:val="singleLevel"/>
    <w:tmpl w:val="D11CABE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7">
    <w:nsid w:val="0899138F"/>
    <w:multiLevelType w:val="hybridMultilevel"/>
    <w:tmpl w:val="F8DE1D2A"/>
    <w:lvl w:ilvl="0" w:tplc="90045A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790CE8"/>
    <w:multiLevelType w:val="singleLevel"/>
    <w:tmpl w:val="87288010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9">
    <w:nsid w:val="0A231D5E"/>
    <w:multiLevelType w:val="singleLevel"/>
    <w:tmpl w:val="C6A8CDD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10">
    <w:nsid w:val="0A767E0B"/>
    <w:multiLevelType w:val="singleLevel"/>
    <w:tmpl w:val="1E18059E"/>
    <w:lvl w:ilvl="0">
      <w:start w:val="1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11">
    <w:nsid w:val="0C831F8A"/>
    <w:multiLevelType w:val="singleLevel"/>
    <w:tmpl w:val="46ACAB5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12">
    <w:nsid w:val="0C844E0E"/>
    <w:multiLevelType w:val="singleLevel"/>
    <w:tmpl w:val="46ACAB5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13">
    <w:nsid w:val="0E5866B0"/>
    <w:multiLevelType w:val="singleLevel"/>
    <w:tmpl w:val="46ACAB5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14">
    <w:nsid w:val="10011690"/>
    <w:multiLevelType w:val="singleLevel"/>
    <w:tmpl w:val="7A989EA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15">
    <w:nsid w:val="128812B8"/>
    <w:multiLevelType w:val="singleLevel"/>
    <w:tmpl w:val="46ACAB5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16">
    <w:nsid w:val="129A5D8C"/>
    <w:multiLevelType w:val="hybridMultilevel"/>
    <w:tmpl w:val="62C204AA"/>
    <w:lvl w:ilvl="0" w:tplc="90045A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AECB9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377393"/>
    <w:multiLevelType w:val="singleLevel"/>
    <w:tmpl w:val="4C9C9286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18">
    <w:nsid w:val="1688079F"/>
    <w:multiLevelType w:val="singleLevel"/>
    <w:tmpl w:val="1E18059E"/>
    <w:lvl w:ilvl="0">
      <w:start w:val="1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19">
    <w:nsid w:val="171E1426"/>
    <w:multiLevelType w:val="singleLevel"/>
    <w:tmpl w:val="4C9C9286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20">
    <w:nsid w:val="1A8754A4"/>
    <w:multiLevelType w:val="singleLevel"/>
    <w:tmpl w:val="CD62D16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21">
    <w:nsid w:val="20010D57"/>
    <w:multiLevelType w:val="singleLevel"/>
    <w:tmpl w:val="C59A5C9E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22">
    <w:nsid w:val="20CC5722"/>
    <w:multiLevelType w:val="singleLevel"/>
    <w:tmpl w:val="3BA465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23">
    <w:nsid w:val="224322B6"/>
    <w:multiLevelType w:val="multilevel"/>
    <w:tmpl w:val="4516EB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24">
    <w:nsid w:val="227C2C26"/>
    <w:multiLevelType w:val="singleLevel"/>
    <w:tmpl w:val="D11CABE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5">
    <w:nsid w:val="24D77F27"/>
    <w:multiLevelType w:val="singleLevel"/>
    <w:tmpl w:val="866679A0"/>
    <w:lvl w:ilvl="0">
      <w:start w:val="3"/>
      <w:numFmt w:val="decimal"/>
      <w:lvlText w:val="%1. "/>
      <w:legacy w:legacy="1" w:legacySpace="0" w:legacyIndent="283"/>
      <w:lvlJc w:val="left"/>
      <w:pPr>
        <w:ind w:left="55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6">
    <w:nsid w:val="259331BB"/>
    <w:multiLevelType w:val="singleLevel"/>
    <w:tmpl w:val="D6F03FD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27">
    <w:nsid w:val="27760B1B"/>
    <w:multiLevelType w:val="singleLevel"/>
    <w:tmpl w:val="D11CABE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8">
    <w:nsid w:val="28AF7857"/>
    <w:multiLevelType w:val="singleLevel"/>
    <w:tmpl w:val="0A2A26A0"/>
    <w:lvl w:ilvl="0">
      <w:start w:val="1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29">
    <w:nsid w:val="2CF01CE7"/>
    <w:multiLevelType w:val="singleLevel"/>
    <w:tmpl w:val="D11CABE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30">
    <w:nsid w:val="2E117A36"/>
    <w:multiLevelType w:val="singleLevel"/>
    <w:tmpl w:val="DF44E096"/>
    <w:lvl w:ilvl="0">
      <w:start w:val="2"/>
      <w:numFmt w:val="decimal"/>
      <w:lvlText w:val="%1. "/>
      <w:legacy w:legacy="1" w:legacySpace="0" w:legacyIndent="283"/>
      <w:lvlJc w:val="left"/>
      <w:pPr>
        <w:ind w:left="55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1">
    <w:nsid w:val="2E134715"/>
    <w:multiLevelType w:val="singleLevel"/>
    <w:tmpl w:val="71064D9E"/>
    <w:lvl w:ilvl="0">
      <w:start w:val="1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32">
    <w:nsid w:val="32EB2DB6"/>
    <w:multiLevelType w:val="hybridMultilevel"/>
    <w:tmpl w:val="D5604C22"/>
    <w:lvl w:ilvl="0" w:tplc="90045A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265220"/>
    <w:multiLevelType w:val="singleLevel"/>
    <w:tmpl w:val="7A989EA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34">
    <w:nsid w:val="383175E1"/>
    <w:multiLevelType w:val="singleLevel"/>
    <w:tmpl w:val="6CB2626C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35">
    <w:nsid w:val="3AB27626"/>
    <w:multiLevelType w:val="singleLevel"/>
    <w:tmpl w:val="3BA465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36">
    <w:nsid w:val="3B3F26D5"/>
    <w:multiLevelType w:val="singleLevel"/>
    <w:tmpl w:val="F7B48074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37">
    <w:nsid w:val="3D5C2C30"/>
    <w:multiLevelType w:val="singleLevel"/>
    <w:tmpl w:val="B0FEA11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38">
    <w:nsid w:val="4273039D"/>
    <w:multiLevelType w:val="singleLevel"/>
    <w:tmpl w:val="A5DA0E88"/>
    <w:lvl w:ilvl="0">
      <w:start w:val="1220"/>
      <w:numFmt w:val="none"/>
      <w:lvlText w:val="-"/>
      <w:legacy w:legacy="1" w:legacySpace="120" w:legacyIndent="360"/>
      <w:lvlJc w:val="left"/>
      <w:pPr>
        <w:ind w:left="720" w:hanging="360"/>
      </w:pPr>
      <w:rPr>
        <w:rFonts w:cs="Times New Roman"/>
      </w:rPr>
    </w:lvl>
  </w:abstractNum>
  <w:abstractNum w:abstractNumId="39">
    <w:nsid w:val="46E75EBC"/>
    <w:multiLevelType w:val="singleLevel"/>
    <w:tmpl w:val="3DC05A94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40">
    <w:nsid w:val="47780939"/>
    <w:multiLevelType w:val="singleLevel"/>
    <w:tmpl w:val="D11CABE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41">
    <w:nsid w:val="4808296C"/>
    <w:multiLevelType w:val="singleLevel"/>
    <w:tmpl w:val="715C66F8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42">
    <w:nsid w:val="4C286779"/>
    <w:multiLevelType w:val="hybridMultilevel"/>
    <w:tmpl w:val="C0F27FD8"/>
    <w:lvl w:ilvl="0" w:tplc="90045A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0045AD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FFF42F0"/>
    <w:multiLevelType w:val="singleLevel"/>
    <w:tmpl w:val="6CB2626C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44">
    <w:nsid w:val="504E0737"/>
    <w:multiLevelType w:val="singleLevel"/>
    <w:tmpl w:val="DF44E096"/>
    <w:lvl w:ilvl="0">
      <w:start w:val="2"/>
      <w:numFmt w:val="decimal"/>
      <w:lvlText w:val="%1. "/>
      <w:legacy w:legacy="1" w:legacySpace="0" w:legacyIndent="283"/>
      <w:lvlJc w:val="left"/>
      <w:pPr>
        <w:ind w:left="55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5">
    <w:nsid w:val="514E7557"/>
    <w:multiLevelType w:val="singleLevel"/>
    <w:tmpl w:val="3BA465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46">
    <w:nsid w:val="540A54BF"/>
    <w:multiLevelType w:val="singleLevel"/>
    <w:tmpl w:val="DF44E096"/>
    <w:lvl w:ilvl="0">
      <w:start w:val="2"/>
      <w:numFmt w:val="decimal"/>
      <w:lvlText w:val="%1. "/>
      <w:legacy w:legacy="1" w:legacySpace="0" w:legacyIndent="283"/>
      <w:lvlJc w:val="left"/>
      <w:pPr>
        <w:ind w:left="55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7">
    <w:nsid w:val="54866212"/>
    <w:multiLevelType w:val="hybridMultilevel"/>
    <w:tmpl w:val="768A28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61B17F5"/>
    <w:multiLevelType w:val="singleLevel"/>
    <w:tmpl w:val="866679A0"/>
    <w:lvl w:ilvl="0">
      <w:start w:val="3"/>
      <w:numFmt w:val="decimal"/>
      <w:lvlText w:val="%1. "/>
      <w:legacy w:legacy="1" w:legacySpace="0" w:legacyIndent="283"/>
      <w:lvlJc w:val="left"/>
      <w:pPr>
        <w:ind w:left="55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9">
    <w:nsid w:val="56E4245E"/>
    <w:multiLevelType w:val="singleLevel"/>
    <w:tmpl w:val="46ACAB5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50">
    <w:nsid w:val="5AAF3569"/>
    <w:multiLevelType w:val="hybridMultilevel"/>
    <w:tmpl w:val="5D7CD5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B0C2FF3"/>
    <w:multiLevelType w:val="singleLevel"/>
    <w:tmpl w:val="7F66CCC4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52">
    <w:nsid w:val="5DBF30C8"/>
    <w:multiLevelType w:val="singleLevel"/>
    <w:tmpl w:val="3BA465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53">
    <w:nsid w:val="61FA7614"/>
    <w:multiLevelType w:val="singleLevel"/>
    <w:tmpl w:val="7F66CCC4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54">
    <w:nsid w:val="63BE3B44"/>
    <w:multiLevelType w:val="singleLevel"/>
    <w:tmpl w:val="CF324678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55">
    <w:nsid w:val="65BA503F"/>
    <w:multiLevelType w:val="singleLevel"/>
    <w:tmpl w:val="CD62D16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56">
    <w:nsid w:val="6ACC5B7C"/>
    <w:multiLevelType w:val="singleLevel"/>
    <w:tmpl w:val="D11CABE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57">
    <w:nsid w:val="6C293CD9"/>
    <w:multiLevelType w:val="singleLevel"/>
    <w:tmpl w:val="D11CABE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58">
    <w:nsid w:val="6E527CB6"/>
    <w:multiLevelType w:val="singleLevel"/>
    <w:tmpl w:val="3BA465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59">
    <w:nsid w:val="7322228A"/>
    <w:multiLevelType w:val="singleLevel"/>
    <w:tmpl w:val="6DFA88AE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60">
    <w:nsid w:val="733C1A7A"/>
    <w:multiLevelType w:val="singleLevel"/>
    <w:tmpl w:val="CD62D16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61">
    <w:nsid w:val="76F56475"/>
    <w:multiLevelType w:val="singleLevel"/>
    <w:tmpl w:val="CD62D16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62">
    <w:nsid w:val="7833148B"/>
    <w:multiLevelType w:val="singleLevel"/>
    <w:tmpl w:val="D11CABE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63">
    <w:nsid w:val="7AF31BF9"/>
    <w:multiLevelType w:val="hybridMultilevel"/>
    <w:tmpl w:val="DC80AA3E"/>
    <w:lvl w:ilvl="0" w:tplc="041B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408746">
      <w:start w:val="1"/>
      <w:numFmt w:val="bullet"/>
      <w:lvlText w:val="•"/>
      <w:lvlPicBulletId w:val="0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3A73D6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9CED30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6689E8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BA2B8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044D4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B6CB80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7279F0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7D242490"/>
    <w:multiLevelType w:val="singleLevel"/>
    <w:tmpl w:val="1E18059E"/>
    <w:lvl w:ilvl="0">
      <w:start w:val="1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abstractNum w:abstractNumId="65">
    <w:nsid w:val="7FBA6027"/>
    <w:multiLevelType w:val="singleLevel"/>
    <w:tmpl w:val="CF324678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4"/>
        <w:u w:val="single"/>
      </w:rPr>
    </w:lvl>
  </w:abstractNum>
  <w:num w:numId="1">
    <w:abstractNumId w:val="14"/>
  </w:num>
  <w:num w:numId="2">
    <w:abstractNumId w:val="56"/>
  </w:num>
  <w:num w:numId="3">
    <w:abstractNumId w:val="44"/>
  </w:num>
  <w:num w:numId="4">
    <w:abstractNumId w:val="30"/>
  </w:num>
  <w:num w:numId="5">
    <w:abstractNumId w:val="46"/>
  </w:num>
  <w:num w:numId="6">
    <w:abstractNumId w:val="12"/>
  </w:num>
  <w:num w:numId="7">
    <w:abstractNumId w:val="48"/>
  </w:num>
  <w:num w:numId="8">
    <w:abstractNumId w:val="25"/>
  </w:num>
  <w:num w:numId="9">
    <w:abstractNumId w:val="37"/>
  </w:num>
  <w:num w:numId="10">
    <w:abstractNumId w:val="33"/>
  </w:num>
  <w:num w:numId="11">
    <w:abstractNumId w:val="40"/>
  </w:num>
  <w:num w:numId="12">
    <w:abstractNumId w:val="24"/>
  </w:num>
  <w:num w:numId="13">
    <w:abstractNumId w:val="57"/>
  </w:num>
  <w:num w:numId="14">
    <w:abstractNumId w:val="6"/>
  </w:num>
  <w:num w:numId="15">
    <w:abstractNumId w:val="27"/>
  </w:num>
  <w:num w:numId="16">
    <w:abstractNumId w:val="29"/>
  </w:num>
  <w:num w:numId="17">
    <w:abstractNumId w:val="62"/>
  </w:num>
  <w:num w:numId="18">
    <w:abstractNumId w:val="11"/>
  </w:num>
  <w:num w:numId="19">
    <w:abstractNumId w:val="15"/>
  </w:num>
  <w:num w:numId="20">
    <w:abstractNumId w:val="49"/>
  </w:num>
  <w:num w:numId="21">
    <w:abstractNumId w:val="13"/>
  </w:num>
  <w:num w:numId="22">
    <w:abstractNumId w:val="3"/>
  </w:num>
  <w:num w:numId="23">
    <w:abstractNumId w:val="63"/>
  </w:num>
  <w:num w:numId="24">
    <w:abstractNumId w:val="16"/>
  </w:num>
  <w:num w:numId="25">
    <w:abstractNumId w:val="7"/>
  </w:num>
  <w:num w:numId="26">
    <w:abstractNumId w:val="42"/>
  </w:num>
  <w:num w:numId="27">
    <w:abstractNumId w:val="32"/>
  </w:num>
  <w:num w:numId="28">
    <w:abstractNumId w:val="2"/>
  </w:num>
  <w:num w:numId="29">
    <w:abstractNumId w:val="23"/>
  </w:num>
  <w:num w:numId="30">
    <w:abstractNumId w:val="52"/>
  </w:num>
  <w:num w:numId="31">
    <w:abstractNumId w:val="38"/>
  </w:num>
  <w:num w:numId="32">
    <w:abstractNumId w:val="60"/>
  </w:num>
  <w:num w:numId="33">
    <w:abstractNumId w:val="5"/>
  </w:num>
  <w:num w:numId="34">
    <w:abstractNumId w:val="43"/>
  </w:num>
  <w:num w:numId="35">
    <w:abstractNumId w:val="19"/>
  </w:num>
  <w:num w:numId="36">
    <w:abstractNumId w:val="51"/>
  </w:num>
  <w:num w:numId="37">
    <w:abstractNumId w:val="4"/>
  </w:num>
  <w:num w:numId="38">
    <w:abstractNumId w:val="54"/>
  </w:num>
  <w:num w:numId="39">
    <w:abstractNumId w:val="59"/>
  </w:num>
  <w:num w:numId="40">
    <w:abstractNumId w:val="58"/>
  </w:num>
  <w:num w:numId="41">
    <w:abstractNumId w:val="45"/>
  </w:num>
  <w:num w:numId="42">
    <w:abstractNumId w:val="22"/>
  </w:num>
  <w:num w:numId="43">
    <w:abstractNumId w:val="35"/>
  </w:num>
  <w:num w:numId="44">
    <w:abstractNumId w:val="1"/>
  </w:num>
  <w:num w:numId="45">
    <w:abstractNumId w:val="55"/>
  </w:num>
  <w:num w:numId="46">
    <w:abstractNumId w:val="61"/>
  </w:num>
  <w:num w:numId="47">
    <w:abstractNumId w:val="20"/>
  </w:num>
  <w:num w:numId="48">
    <w:abstractNumId w:val="9"/>
  </w:num>
  <w:num w:numId="49">
    <w:abstractNumId w:val="26"/>
  </w:num>
  <w:num w:numId="50">
    <w:abstractNumId w:val="34"/>
  </w:num>
  <w:num w:numId="51">
    <w:abstractNumId w:val="17"/>
  </w:num>
  <w:num w:numId="52">
    <w:abstractNumId w:val="53"/>
  </w:num>
  <w:num w:numId="53">
    <w:abstractNumId w:val="41"/>
  </w:num>
  <w:num w:numId="54">
    <w:abstractNumId w:val="65"/>
  </w:num>
  <w:num w:numId="55">
    <w:abstractNumId w:val="8"/>
  </w:num>
  <w:num w:numId="56">
    <w:abstractNumId w:val="31"/>
  </w:num>
  <w:num w:numId="57">
    <w:abstractNumId w:val="21"/>
  </w:num>
  <w:num w:numId="58">
    <w:abstractNumId w:val="39"/>
  </w:num>
  <w:num w:numId="59">
    <w:abstractNumId w:val="36"/>
  </w:num>
  <w:num w:numId="60">
    <w:abstractNumId w:val="28"/>
  </w:num>
  <w:num w:numId="61">
    <w:abstractNumId w:val="18"/>
  </w:num>
  <w:num w:numId="62">
    <w:abstractNumId w:val="64"/>
  </w:num>
  <w:num w:numId="63">
    <w:abstractNumId w:val="10"/>
  </w:num>
  <w:num w:numId="64">
    <w:abstractNumId w:val="0"/>
  </w:num>
  <w:num w:numId="65">
    <w:abstractNumId w:val="47"/>
  </w:num>
  <w:num w:numId="66">
    <w:abstractNumId w:val="5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9D6"/>
    <w:rsid w:val="000363A3"/>
    <w:rsid w:val="00037F64"/>
    <w:rsid w:val="00060E40"/>
    <w:rsid w:val="00077B03"/>
    <w:rsid w:val="0009455E"/>
    <w:rsid w:val="00095B17"/>
    <w:rsid w:val="000C50CF"/>
    <w:rsid w:val="000E2DFD"/>
    <w:rsid w:val="000E38F9"/>
    <w:rsid w:val="001273BA"/>
    <w:rsid w:val="00136C4F"/>
    <w:rsid w:val="00150D88"/>
    <w:rsid w:val="001529D9"/>
    <w:rsid w:val="00196701"/>
    <w:rsid w:val="001D7736"/>
    <w:rsid w:val="001F419F"/>
    <w:rsid w:val="002019D6"/>
    <w:rsid w:val="00204ED2"/>
    <w:rsid w:val="00223A56"/>
    <w:rsid w:val="00230201"/>
    <w:rsid w:val="00232B10"/>
    <w:rsid w:val="002424AC"/>
    <w:rsid w:val="002620B3"/>
    <w:rsid w:val="00264649"/>
    <w:rsid w:val="002840A3"/>
    <w:rsid w:val="0029144E"/>
    <w:rsid w:val="002920A7"/>
    <w:rsid w:val="00292813"/>
    <w:rsid w:val="002A05F4"/>
    <w:rsid w:val="002A131D"/>
    <w:rsid w:val="002A23BB"/>
    <w:rsid w:val="002C127F"/>
    <w:rsid w:val="002E0B38"/>
    <w:rsid w:val="002E3A9F"/>
    <w:rsid w:val="002F15F8"/>
    <w:rsid w:val="002F2F43"/>
    <w:rsid w:val="00311F80"/>
    <w:rsid w:val="00316EA4"/>
    <w:rsid w:val="00321E5B"/>
    <w:rsid w:val="003253FC"/>
    <w:rsid w:val="00341D14"/>
    <w:rsid w:val="00345C68"/>
    <w:rsid w:val="00365E23"/>
    <w:rsid w:val="00367146"/>
    <w:rsid w:val="00367937"/>
    <w:rsid w:val="003735A0"/>
    <w:rsid w:val="00383E51"/>
    <w:rsid w:val="00386F3E"/>
    <w:rsid w:val="003C2434"/>
    <w:rsid w:val="003D4F24"/>
    <w:rsid w:val="003E2EBE"/>
    <w:rsid w:val="00424F1F"/>
    <w:rsid w:val="004259D6"/>
    <w:rsid w:val="00437340"/>
    <w:rsid w:val="0044370C"/>
    <w:rsid w:val="004451CE"/>
    <w:rsid w:val="00447E1F"/>
    <w:rsid w:val="004627B7"/>
    <w:rsid w:val="004628E2"/>
    <w:rsid w:val="0046367B"/>
    <w:rsid w:val="00471148"/>
    <w:rsid w:val="00474AD1"/>
    <w:rsid w:val="00477C85"/>
    <w:rsid w:val="004A4CC7"/>
    <w:rsid w:val="004B583E"/>
    <w:rsid w:val="004B65B7"/>
    <w:rsid w:val="004C14DB"/>
    <w:rsid w:val="004D5616"/>
    <w:rsid w:val="004D5799"/>
    <w:rsid w:val="004D7E15"/>
    <w:rsid w:val="004F104A"/>
    <w:rsid w:val="00524229"/>
    <w:rsid w:val="005349F8"/>
    <w:rsid w:val="00545196"/>
    <w:rsid w:val="005A3BB7"/>
    <w:rsid w:val="005B4E1A"/>
    <w:rsid w:val="005B5B0E"/>
    <w:rsid w:val="005C23F3"/>
    <w:rsid w:val="00610512"/>
    <w:rsid w:val="00611424"/>
    <w:rsid w:val="00611894"/>
    <w:rsid w:val="00627B8F"/>
    <w:rsid w:val="006A5C21"/>
    <w:rsid w:val="006A6C70"/>
    <w:rsid w:val="006B3399"/>
    <w:rsid w:val="006B3746"/>
    <w:rsid w:val="006B3F16"/>
    <w:rsid w:val="006B7DB8"/>
    <w:rsid w:val="006C4527"/>
    <w:rsid w:val="006D0BA8"/>
    <w:rsid w:val="006E3459"/>
    <w:rsid w:val="006E5026"/>
    <w:rsid w:val="006F0B72"/>
    <w:rsid w:val="006F4275"/>
    <w:rsid w:val="006F44B6"/>
    <w:rsid w:val="00717586"/>
    <w:rsid w:val="00726022"/>
    <w:rsid w:val="00743B17"/>
    <w:rsid w:val="00746FE5"/>
    <w:rsid w:val="007529E9"/>
    <w:rsid w:val="00762E69"/>
    <w:rsid w:val="00776D94"/>
    <w:rsid w:val="00782609"/>
    <w:rsid w:val="00784052"/>
    <w:rsid w:val="00795986"/>
    <w:rsid w:val="007E6B45"/>
    <w:rsid w:val="007F67CA"/>
    <w:rsid w:val="00814019"/>
    <w:rsid w:val="0082500D"/>
    <w:rsid w:val="00862109"/>
    <w:rsid w:val="008643EC"/>
    <w:rsid w:val="008A28C2"/>
    <w:rsid w:val="008A64F5"/>
    <w:rsid w:val="008D086F"/>
    <w:rsid w:val="008F187C"/>
    <w:rsid w:val="008F1F24"/>
    <w:rsid w:val="00916DB3"/>
    <w:rsid w:val="00937FDB"/>
    <w:rsid w:val="00947F2F"/>
    <w:rsid w:val="00954A1F"/>
    <w:rsid w:val="009618BE"/>
    <w:rsid w:val="00971681"/>
    <w:rsid w:val="00982C4F"/>
    <w:rsid w:val="00991D8F"/>
    <w:rsid w:val="009A110D"/>
    <w:rsid w:val="009A5E1C"/>
    <w:rsid w:val="009A61AB"/>
    <w:rsid w:val="009C169C"/>
    <w:rsid w:val="009D7918"/>
    <w:rsid w:val="00A17D72"/>
    <w:rsid w:val="00A2014F"/>
    <w:rsid w:val="00A210E1"/>
    <w:rsid w:val="00A2717E"/>
    <w:rsid w:val="00A33B01"/>
    <w:rsid w:val="00A465F2"/>
    <w:rsid w:val="00A6454A"/>
    <w:rsid w:val="00A65917"/>
    <w:rsid w:val="00A74F3D"/>
    <w:rsid w:val="00A80B47"/>
    <w:rsid w:val="00A85AAF"/>
    <w:rsid w:val="00AB015A"/>
    <w:rsid w:val="00AC1D54"/>
    <w:rsid w:val="00AD2101"/>
    <w:rsid w:val="00AF6597"/>
    <w:rsid w:val="00B07D5D"/>
    <w:rsid w:val="00B12C59"/>
    <w:rsid w:val="00B24F69"/>
    <w:rsid w:val="00B42529"/>
    <w:rsid w:val="00B51BEC"/>
    <w:rsid w:val="00B52B69"/>
    <w:rsid w:val="00B64BFF"/>
    <w:rsid w:val="00B8244E"/>
    <w:rsid w:val="00B87917"/>
    <w:rsid w:val="00BA0A2D"/>
    <w:rsid w:val="00BB00A0"/>
    <w:rsid w:val="00BC6C68"/>
    <w:rsid w:val="00BD0493"/>
    <w:rsid w:val="00BE1AAD"/>
    <w:rsid w:val="00BE7EB5"/>
    <w:rsid w:val="00BF7D9E"/>
    <w:rsid w:val="00C0279E"/>
    <w:rsid w:val="00C04D57"/>
    <w:rsid w:val="00C230D7"/>
    <w:rsid w:val="00C3029E"/>
    <w:rsid w:val="00C34621"/>
    <w:rsid w:val="00C42036"/>
    <w:rsid w:val="00C54C10"/>
    <w:rsid w:val="00C61451"/>
    <w:rsid w:val="00C74AA5"/>
    <w:rsid w:val="00C76E50"/>
    <w:rsid w:val="00CC2241"/>
    <w:rsid w:val="00CE3E1F"/>
    <w:rsid w:val="00D14078"/>
    <w:rsid w:val="00D37558"/>
    <w:rsid w:val="00D44A1A"/>
    <w:rsid w:val="00D57184"/>
    <w:rsid w:val="00D65ACE"/>
    <w:rsid w:val="00D6730F"/>
    <w:rsid w:val="00D743D2"/>
    <w:rsid w:val="00D77373"/>
    <w:rsid w:val="00D91F84"/>
    <w:rsid w:val="00D92F44"/>
    <w:rsid w:val="00DE4053"/>
    <w:rsid w:val="00DE4D68"/>
    <w:rsid w:val="00DF0E3F"/>
    <w:rsid w:val="00DF3951"/>
    <w:rsid w:val="00E3120E"/>
    <w:rsid w:val="00E33847"/>
    <w:rsid w:val="00E34F11"/>
    <w:rsid w:val="00E459FA"/>
    <w:rsid w:val="00E515D1"/>
    <w:rsid w:val="00E57244"/>
    <w:rsid w:val="00E62B4B"/>
    <w:rsid w:val="00E80E61"/>
    <w:rsid w:val="00E92916"/>
    <w:rsid w:val="00EB72BA"/>
    <w:rsid w:val="00EE252B"/>
    <w:rsid w:val="00EE4295"/>
    <w:rsid w:val="00EF7D0B"/>
    <w:rsid w:val="00F019CE"/>
    <w:rsid w:val="00F14032"/>
    <w:rsid w:val="00F41F0B"/>
    <w:rsid w:val="00F55F9C"/>
    <w:rsid w:val="00F70B0B"/>
    <w:rsid w:val="00F7318D"/>
    <w:rsid w:val="00F77F02"/>
    <w:rsid w:val="00F845A6"/>
    <w:rsid w:val="00FB0460"/>
    <w:rsid w:val="00FB41E3"/>
    <w:rsid w:val="00FC2EF6"/>
    <w:rsid w:val="00FC5D0B"/>
    <w:rsid w:val="00FD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 w:eastAsia="sk-SK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y"/>
    <w:next w:val="Norm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y"/>
    <w:next w:val="Normlny"/>
    <w:qFormat/>
    <w:pPr>
      <w:keepNext/>
      <w:outlineLvl w:val="4"/>
    </w:pPr>
    <w:rPr>
      <w:b/>
      <w:bCs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6210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qFormat/>
    <w:pPr>
      <w:spacing w:before="240" w:after="60"/>
      <w:outlineLvl w:val="6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oznam">
    <w:name w:val="List"/>
    <w:basedOn w:val="Normlny"/>
    <w:semiHidden/>
    <w:pPr>
      <w:ind w:left="283" w:hanging="283"/>
    </w:pPr>
  </w:style>
  <w:style w:type="paragraph" w:styleId="Zoznam2">
    <w:name w:val="List 2"/>
    <w:basedOn w:val="Normlny"/>
    <w:semiHidden/>
    <w:pPr>
      <w:ind w:left="566" w:hanging="283"/>
    </w:pPr>
  </w:style>
  <w:style w:type="paragraph" w:styleId="Zoznam3">
    <w:name w:val="List 3"/>
    <w:basedOn w:val="Normlny"/>
    <w:semiHidden/>
    <w:pPr>
      <w:ind w:left="849" w:hanging="283"/>
    </w:pPr>
  </w:style>
  <w:style w:type="paragraph" w:styleId="Pokraovaniezoznamu">
    <w:name w:val="List Continue"/>
    <w:basedOn w:val="Normlny"/>
    <w:semiHidden/>
    <w:pPr>
      <w:spacing w:after="120"/>
      <w:ind w:left="283"/>
    </w:pPr>
  </w:style>
  <w:style w:type="paragraph" w:styleId="Nzov">
    <w:name w:val="Title"/>
    <w:basedOn w:val="Normlny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y"/>
    <w:semiHidden/>
    <w:pPr>
      <w:spacing w:after="120"/>
    </w:pPr>
  </w:style>
  <w:style w:type="paragraph" w:styleId="Pokraovaniezoznamu2">
    <w:name w:val="List Continue 2"/>
    <w:basedOn w:val="Normlny"/>
    <w:semiHidden/>
    <w:pPr>
      <w:spacing w:after="120"/>
      <w:ind w:left="566"/>
    </w:pPr>
  </w:style>
  <w:style w:type="character" w:styleId="Hypertextovprepojenie">
    <w:name w:val="Hyperlink"/>
    <w:semiHidden/>
    <w:rPr>
      <w:color w:val="0000FF"/>
      <w:u w:val="single"/>
    </w:r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character" w:styleId="PouitHypertextovPrepojenie">
    <w:name w:val="FollowedHyperlink"/>
    <w:semiHidden/>
    <w:rPr>
      <w:color w:val="800080"/>
      <w:u w:val="single"/>
    </w:rPr>
  </w:style>
  <w:style w:type="paragraph" w:customStyle="1" w:styleId="Default">
    <w:name w:val="Default"/>
    <w:rsid w:val="00367146"/>
    <w:pPr>
      <w:autoSpaceDE w:val="0"/>
      <w:autoSpaceDN w:val="0"/>
      <w:adjustRightInd w:val="0"/>
    </w:pPr>
    <w:rPr>
      <w:color w:val="000000"/>
      <w:sz w:val="24"/>
      <w:szCs w:val="24"/>
      <w:lang w:val="sk-SK" w:eastAsia="sk-SK"/>
    </w:rPr>
  </w:style>
  <w:style w:type="paragraph" w:styleId="Odsekzoznamu">
    <w:name w:val="List Paragraph"/>
    <w:basedOn w:val="Normlny"/>
    <w:qFormat/>
    <w:rsid w:val="00A33B01"/>
    <w:pPr>
      <w:suppressAutoHyphens/>
      <w:spacing w:line="230" w:lineRule="auto"/>
      <w:ind w:left="708"/>
    </w:pPr>
    <w:rPr>
      <w:rFonts w:ascii="Arial" w:hAnsi="Arial"/>
    </w:rPr>
  </w:style>
  <w:style w:type="paragraph" w:styleId="Zkladntext2">
    <w:name w:val="Body Text 2"/>
    <w:basedOn w:val="Normlny"/>
    <w:link w:val="Zkladntext2Char"/>
    <w:uiPriority w:val="99"/>
    <w:unhideWhenUsed/>
    <w:rsid w:val="00C74AA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C74AA5"/>
  </w:style>
  <w:style w:type="paragraph" w:customStyle="1" w:styleId="tl2">
    <w:name w:val="Štýl2"/>
    <w:basedOn w:val="Normlny"/>
    <w:rsid w:val="00C74AA5"/>
    <w:pPr>
      <w:spacing w:line="360" w:lineRule="auto"/>
      <w:jc w:val="both"/>
    </w:pPr>
    <w:rPr>
      <w:rFonts w:ascii="Arial" w:hAnsi="Arial"/>
      <w:sz w:val="22"/>
      <w:lang w:eastAsia="cs-CZ"/>
    </w:rPr>
  </w:style>
  <w:style w:type="paragraph" w:styleId="Bezriadkovania">
    <w:name w:val="No Spacing"/>
    <w:uiPriority w:val="1"/>
    <w:qFormat/>
    <w:rsid w:val="00C74AA5"/>
    <w:rPr>
      <w:rFonts w:ascii="Calibri" w:eastAsia="Calibri" w:hAnsi="Calibri"/>
      <w:noProof/>
      <w:sz w:val="22"/>
      <w:szCs w:val="22"/>
      <w:lang w:val="sk-SK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10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210E1"/>
    <w:rPr>
      <w:rFonts w:ascii="Tahoma" w:hAnsi="Tahoma" w:cs="Tahoma"/>
      <w:sz w:val="16"/>
      <w:szCs w:val="16"/>
    </w:rPr>
  </w:style>
  <w:style w:type="character" w:customStyle="1" w:styleId="Nadpis6Char">
    <w:name w:val="Nadpis 6 Char"/>
    <w:link w:val="Nadpis6"/>
    <w:uiPriority w:val="9"/>
    <w:semiHidden/>
    <w:rsid w:val="0086210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BBSnormal">
    <w:name w:val="_BBS normal"/>
    <w:basedOn w:val="Normlny"/>
    <w:rsid w:val="0086210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val="cs-CZ"/>
    </w:rPr>
  </w:style>
  <w:style w:type="paragraph" w:customStyle="1" w:styleId="Textvysvetlivky1">
    <w:name w:val="Text vysvetlivky1"/>
    <w:basedOn w:val="Normlny"/>
    <w:rsid w:val="008643EC"/>
    <w:pPr>
      <w:suppressAutoHyphens/>
    </w:pPr>
    <w:rPr>
      <w:rFonts w:ascii="Calibri" w:eastAsia="Calibri" w:hAnsi="Calibri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 w:eastAsia="sk-SK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y"/>
    <w:next w:val="Norm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y"/>
    <w:next w:val="Normlny"/>
    <w:qFormat/>
    <w:pPr>
      <w:keepNext/>
      <w:outlineLvl w:val="4"/>
    </w:pPr>
    <w:rPr>
      <w:b/>
      <w:bCs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6210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qFormat/>
    <w:pPr>
      <w:spacing w:before="240" w:after="60"/>
      <w:outlineLvl w:val="6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oznam">
    <w:name w:val="List"/>
    <w:basedOn w:val="Normlny"/>
    <w:semiHidden/>
    <w:pPr>
      <w:ind w:left="283" w:hanging="283"/>
    </w:pPr>
  </w:style>
  <w:style w:type="paragraph" w:styleId="Zoznam2">
    <w:name w:val="List 2"/>
    <w:basedOn w:val="Normlny"/>
    <w:semiHidden/>
    <w:pPr>
      <w:ind w:left="566" w:hanging="283"/>
    </w:pPr>
  </w:style>
  <w:style w:type="paragraph" w:styleId="Zoznam3">
    <w:name w:val="List 3"/>
    <w:basedOn w:val="Normlny"/>
    <w:semiHidden/>
    <w:pPr>
      <w:ind w:left="849" w:hanging="283"/>
    </w:pPr>
  </w:style>
  <w:style w:type="paragraph" w:styleId="Pokraovaniezoznamu">
    <w:name w:val="List Continue"/>
    <w:basedOn w:val="Normlny"/>
    <w:semiHidden/>
    <w:pPr>
      <w:spacing w:after="120"/>
      <w:ind w:left="283"/>
    </w:pPr>
  </w:style>
  <w:style w:type="paragraph" w:styleId="Nzov">
    <w:name w:val="Title"/>
    <w:basedOn w:val="Normlny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y"/>
    <w:semiHidden/>
    <w:pPr>
      <w:spacing w:after="120"/>
    </w:pPr>
  </w:style>
  <w:style w:type="paragraph" w:styleId="Pokraovaniezoznamu2">
    <w:name w:val="List Continue 2"/>
    <w:basedOn w:val="Normlny"/>
    <w:semiHidden/>
    <w:pPr>
      <w:spacing w:after="120"/>
      <w:ind w:left="566"/>
    </w:pPr>
  </w:style>
  <w:style w:type="character" w:styleId="Hypertextovprepojenie">
    <w:name w:val="Hyperlink"/>
    <w:semiHidden/>
    <w:rPr>
      <w:color w:val="0000FF"/>
      <w:u w:val="single"/>
    </w:r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character" w:styleId="PouitHypertextovPrepojenie">
    <w:name w:val="FollowedHyperlink"/>
    <w:semiHidden/>
    <w:rPr>
      <w:color w:val="800080"/>
      <w:u w:val="single"/>
    </w:rPr>
  </w:style>
  <w:style w:type="paragraph" w:customStyle="1" w:styleId="Default">
    <w:name w:val="Default"/>
    <w:rsid w:val="00367146"/>
    <w:pPr>
      <w:autoSpaceDE w:val="0"/>
      <w:autoSpaceDN w:val="0"/>
      <w:adjustRightInd w:val="0"/>
    </w:pPr>
    <w:rPr>
      <w:color w:val="000000"/>
      <w:sz w:val="24"/>
      <w:szCs w:val="24"/>
      <w:lang w:val="sk-SK" w:eastAsia="sk-SK"/>
    </w:rPr>
  </w:style>
  <w:style w:type="paragraph" w:styleId="Odsekzoznamu">
    <w:name w:val="List Paragraph"/>
    <w:basedOn w:val="Normlny"/>
    <w:qFormat/>
    <w:rsid w:val="00A33B01"/>
    <w:pPr>
      <w:suppressAutoHyphens/>
      <w:spacing w:line="230" w:lineRule="auto"/>
      <w:ind w:left="708"/>
    </w:pPr>
    <w:rPr>
      <w:rFonts w:ascii="Arial" w:hAnsi="Arial"/>
    </w:rPr>
  </w:style>
  <w:style w:type="paragraph" w:styleId="Zkladntext2">
    <w:name w:val="Body Text 2"/>
    <w:basedOn w:val="Normlny"/>
    <w:link w:val="Zkladntext2Char"/>
    <w:uiPriority w:val="99"/>
    <w:unhideWhenUsed/>
    <w:rsid w:val="00C74AA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C74AA5"/>
  </w:style>
  <w:style w:type="paragraph" w:customStyle="1" w:styleId="tl2">
    <w:name w:val="Štýl2"/>
    <w:basedOn w:val="Normlny"/>
    <w:rsid w:val="00C74AA5"/>
    <w:pPr>
      <w:spacing w:line="360" w:lineRule="auto"/>
      <w:jc w:val="both"/>
    </w:pPr>
    <w:rPr>
      <w:rFonts w:ascii="Arial" w:hAnsi="Arial"/>
      <w:sz w:val="22"/>
      <w:lang w:eastAsia="cs-CZ"/>
    </w:rPr>
  </w:style>
  <w:style w:type="paragraph" w:styleId="Bezriadkovania">
    <w:name w:val="No Spacing"/>
    <w:uiPriority w:val="1"/>
    <w:qFormat/>
    <w:rsid w:val="00C74AA5"/>
    <w:rPr>
      <w:rFonts w:ascii="Calibri" w:eastAsia="Calibri" w:hAnsi="Calibri"/>
      <w:noProof/>
      <w:sz w:val="22"/>
      <w:szCs w:val="22"/>
      <w:lang w:val="sk-SK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10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210E1"/>
    <w:rPr>
      <w:rFonts w:ascii="Tahoma" w:hAnsi="Tahoma" w:cs="Tahoma"/>
      <w:sz w:val="16"/>
      <w:szCs w:val="16"/>
    </w:rPr>
  </w:style>
  <w:style w:type="character" w:customStyle="1" w:styleId="Nadpis6Char">
    <w:name w:val="Nadpis 6 Char"/>
    <w:link w:val="Nadpis6"/>
    <w:uiPriority w:val="9"/>
    <w:semiHidden/>
    <w:rsid w:val="0086210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BBSnormal">
    <w:name w:val="_BBS normal"/>
    <w:basedOn w:val="Normlny"/>
    <w:rsid w:val="0086210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val="cs-CZ"/>
    </w:rPr>
  </w:style>
  <w:style w:type="paragraph" w:customStyle="1" w:styleId="Textvysvetlivky1">
    <w:name w:val="Text vysvetlivky1"/>
    <w:basedOn w:val="Normlny"/>
    <w:rsid w:val="008643EC"/>
    <w:pPr>
      <w:suppressAutoHyphens/>
    </w:pPr>
    <w:rPr>
      <w:rFonts w:ascii="Calibri" w:eastAsia="Calibri" w:hAnsi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EF543-F12B-4F22-A9C1-58BEC5D9F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9815</Words>
  <Characters>55946</Characters>
  <Application>Microsoft Office Word</Application>
  <DocSecurity>0</DocSecurity>
  <Lines>466</Lines>
  <Paragraphs>131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Betex</Company>
  <LinksUpToDate>false</LinksUpToDate>
  <CharactersWithSpaces>65630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creator>HOME</dc:creator>
  <cp:lastModifiedBy>Barta</cp:lastModifiedBy>
  <cp:revision>12</cp:revision>
  <cp:lastPrinted>2022-06-29T22:50:00Z</cp:lastPrinted>
  <dcterms:created xsi:type="dcterms:W3CDTF">2022-06-29T19:05:00Z</dcterms:created>
  <dcterms:modified xsi:type="dcterms:W3CDTF">2022-07-14T12:03:00Z</dcterms:modified>
</cp:coreProperties>
</file>